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3EED9" w14:textId="0555FF9B" w:rsidR="000C7221" w:rsidRPr="000C7221" w:rsidRDefault="000C7221" w:rsidP="000C7221">
      <w:pPr>
        <w:suppressAutoHyphens/>
        <w:spacing w:line="240" w:lineRule="auto"/>
        <w:ind w:left="4956"/>
        <w:rPr>
          <w:rFonts w:ascii="Arial" w:eastAsia="Calibri" w:hAnsi="Arial" w:cs="Arial"/>
          <w:kern w:val="2"/>
          <w:sz w:val="16"/>
          <w:szCs w:val="16"/>
          <w:lang w:eastAsia="en-US"/>
        </w:rPr>
      </w:pP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t>Załącznik do uchwały nr VI</w:t>
      </w:r>
      <w:r>
        <w:rPr>
          <w:rFonts w:ascii="Arial" w:eastAsia="Calibri" w:hAnsi="Arial" w:cs="Arial"/>
          <w:kern w:val="2"/>
          <w:sz w:val="16"/>
          <w:szCs w:val="16"/>
          <w:lang w:eastAsia="en-US"/>
        </w:rPr>
        <w:t>I</w:t>
      </w: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t xml:space="preserve">I/16 Senatu Collegium </w:t>
      </w: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br/>
        <w:t xml:space="preserve">Witelona Uczelnia Państwowa z dnia </w:t>
      </w:r>
      <w:r>
        <w:rPr>
          <w:rFonts w:ascii="Arial" w:eastAsia="Calibri" w:hAnsi="Arial" w:cs="Arial"/>
          <w:kern w:val="2"/>
          <w:sz w:val="16"/>
          <w:szCs w:val="16"/>
          <w:lang w:eastAsia="en-US"/>
        </w:rPr>
        <w:t>18</w:t>
      </w: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t xml:space="preserve"> </w:t>
      </w:r>
      <w:r>
        <w:rPr>
          <w:rFonts w:ascii="Arial" w:eastAsia="Calibri" w:hAnsi="Arial" w:cs="Arial"/>
          <w:kern w:val="2"/>
          <w:sz w:val="16"/>
          <w:szCs w:val="16"/>
          <w:lang w:eastAsia="en-US"/>
        </w:rPr>
        <w:t>lutego</w:t>
      </w: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t xml:space="preserve"> 202</w:t>
      </w:r>
      <w:r>
        <w:rPr>
          <w:rFonts w:ascii="Arial" w:eastAsia="Calibri" w:hAnsi="Arial" w:cs="Arial"/>
          <w:kern w:val="2"/>
          <w:sz w:val="16"/>
          <w:szCs w:val="16"/>
          <w:lang w:eastAsia="en-US"/>
        </w:rPr>
        <w:t>5</w:t>
      </w:r>
      <w:r w:rsidRPr="000C7221">
        <w:rPr>
          <w:rFonts w:ascii="Arial" w:eastAsia="Calibri" w:hAnsi="Arial" w:cs="Arial"/>
          <w:kern w:val="2"/>
          <w:sz w:val="16"/>
          <w:szCs w:val="16"/>
          <w:lang w:eastAsia="en-US"/>
        </w:rPr>
        <w:t xml:space="preserve"> r.</w:t>
      </w:r>
    </w:p>
    <w:p w14:paraId="2502D46D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789C22CD" w14:textId="77777777" w:rsidR="00183FFD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  <w:bookmarkStart w:id="0" w:name="_heading=h.gjdgxs" w:colFirst="0" w:colLast="0"/>
      <w:bookmarkEnd w:id="0"/>
    </w:p>
    <w:p w14:paraId="1C1655BE" w14:textId="77777777" w:rsidR="00854859" w:rsidRDefault="00854859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0F534639" w14:textId="77777777" w:rsidR="00854859" w:rsidRPr="00A57181" w:rsidRDefault="00854859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18EFFE13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028C2FC7" w14:textId="77777777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>WYDZIAŁ NAUK O ZDROWIU I KULTURZE FIZYCZNEJ</w:t>
      </w:r>
    </w:p>
    <w:p w14:paraId="57119938" w14:textId="5BF06295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 xml:space="preserve">KIERUNEK </w:t>
      </w:r>
      <w:r w:rsidR="00755E29">
        <w:rPr>
          <w:rFonts w:ascii="Arial" w:eastAsia="Arial" w:hAnsi="Arial" w:cs="Arial"/>
          <w:sz w:val="32"/>
          <w:szCs w:val="32"/>
        </w:rPr>
        <w:t>RATOWNICTWO MEDYCZNE</w:t>
      </w:r>
    </w:p>
    <w:p w14:paraId="592FCE77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</w:p>
    <w:p w14:paraId="1A1082E6" w14:textId="77777777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>Program studiów dla studentów rozpoczynających kształcenie</w:t>
      </w:r>
    </w:p>
    <w:p w14:paraId="067A78F7" w14:textId="21E69F77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>od roku akademickiego 202</w:t>
      </w:r>
      <w:r w:rsidR="00755E29">
        <w:rPr>
          <w:rFonts w:ascii="Arial" w:eastAsia="Arial" w:hAnsi="Arial" w:cs="Arial"/>
          <w:sz w:val="32"/>
          <w:szCs w:val="32"/>
        </w:rPr>
        <w:t>5</w:t>
      </w:r>
      <w:r w:rsidRPr="00A57181">
        <w:rPr>
          <w:rFonts w:ascii="Arial" w:eastAsia="Arial" w:hAnsi="Arial" w:cs="Arial"/>
          <w:sz w:val="32"/>
          <w:szCs w:val="32"/>
        </w:rPr>
        <w:t>/202</w:t>
      </w:r>
      <w:r w:rsidR="00755E29">
        <w:rPr>
          <w:rFonts w:ascii="Arial" w:eastAsia="Arial" w:hAnsi="Arial" w:cs="Arial"/>
          <w:sz w:val="32"/>
          <w:szCs w:val="32"/>
        </w:rPr>
        <w:t>6</w:t>
      </w:r>
    </w:p>
    <w:p w14:paraId="237F532E" w14:textId="77777777" w:rsidR="00183FFD" w:rsidRPr="00A57181" w:rsidRDefault="00183FFD">
      <w:pPr>
        <w:spacing w:line="360" w:lineRule="auto"/>
        <w:jc w:val="right"/>
        <w:rPr>
          <w:rFonts w:ascii="Arial" w:eastAsia="Arial" w:hAnsi="Arial" w:cs="Arial"/>
          <w:sz w:val="32"/>
          <w:szCs w:val="32"/>
        </w:rPr>
      </w:pPr>
    </w:p>
    <w:p w14:paraId="66A6CF12" w14:textId="77777777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>studia stacjonarne/niestacjonarne</w:t>
      </w:r>
    </w:p>
    <w:p w14:paraId="2862CAB2" w14:textId="77777777" w:rsidR="00183FFD" w:rsidRPr="00A57181" w:rsidRDefault="00A5718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00A57181">
        <w:rPr>
          <w:rFonts w:ascii="Arial" w:eastAsia="Arial" w:hAnsi="Arial" w:cs="Arial"/>
          <w:sz w:val="32"/>
          <w:szCs w:val="32"/>
        </w:rPr>
        <w:t>drugiego stopnia</w:t>
      </w:r>
    </w:p>
    <w:p w14:paraId="7106CA61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2C8EE287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00950F1E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71719C9B" w14:textId="77777777" w:rsidR="00183FFD" w:rsidRPr="00A57181" w:rsidRDefault="00183FFD">
      <w:pPr>
        <w:spacing w:line="360" w:lineRule="auto"/>
        <w:jc w:val="center"/>
        <w:rPr>
          <w:rFonts w:ascii="Arial" w:eastAsia="Arial" w:hAnsi="Arial" w:cs="Arial"/>
          <w:sz w:val="36"/>
          <w:szCs w:val="36"/>
        </w:rPr>
      </w:pPr>
    </w:p>
    <w:p w14:paraId="24955AB5" w14:textId="377FFE98" w:rsidR="00183FFD" w:rsidRDefault="00183FFD" w:rsidP="003066E6">
      <w:pPr>
        <w:spacing w:line="360" w:lineRule="auto"/>
        <w:rPr>
          <w:rFonts w:ascii="Arial" w:eastAsia="Arial" w:hAnsi="Arial" w:cs="Arial"/>
          <w:sz w:val="36"/>
          <w:szCs w:val="36"/>
        </w:rPr>
      </w:pPr>
    </w:p>
    <w:p w14:paraId="4456CD48" w14:textId="77777777" w:rsidR="0040602B" w:rsidRPr="00A57181" w:rsidRDefault="0040602B" w:rsidP="003066E6">
      <w:pPr>
        <w:spacing w:line="360" w:lineRule="auto"/>
        <w:rPr>
          <w:rFonts w:ascii="Arial" w:eastAsia="Arial" w:hAnsi="Arial" w:cs="Arial"/>
          <w:sz w:val="36"/>
          <w:szCs w:val="36"/>
        </w:rPr>
      </w:pPr>
    </w:p>
    <w:p w14:paraId="08BC8A42" w14:textId="77777777" w:rsidR="00183FFD" w:rsidRPr="00A57181" w:rsidRDefault="00183FFD" w:rsidP="003066E6">
      <w:pPr>
        <w:spacing w:line="360" w:lineRule="auto"/>
        <w:rPr>
          <w:rFonts w:ascii="Arial" w:eastAsia="Arial" w:hAnsi="Arial" w:cs="Arial"/>
          <w:sz w:val="36"/>
          <w:szCs w:val="36"/>
        </w:rPr>
      </w:pPr>
    </w:p>
    <w:p w14:paraId="3095D8B3" w14:textId="74FF5B4C" w:rsidR="005E1F58" w:rsidRPr="0040602B" w:rsidRDefault="003E77B3" w:rsidP="005E1F58">
      <w:pPr>
        <w:pStyle w:val="Default"/>
        <w:jc w:val="center"/>
        <w:rPr>
          <w:rFonts w:ascii="Arial" w:hAnsi="Arial" w:cs="Arial"/>
          <w:spacing w:val="-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18 </w:t>
      </w:r>
      <w:r w:rsidR="005E1F58" w:rsidRPr="0040602B">
        <w:rPr>
          <w:rFonts w:ascii="Arial" w:hAnsi="Arial" w:cs="Arial"/>
          <w:sz w:val="28"/>
          <w:szCs w:val="28"/>
        </w:rPr>
        <w:t>lut</w:t>
      </w:r>
      <w:r w:rsidR="00C50B8B" w:rsidRPr="0040602B">
        <w:rPr>
          <w:rFonts w:ascii="Arial" w:hAnsi="Arial" w:cs="Arial"/>
          <w:sz w:val="28"/>
          <w:szCs w:val="28"/>
        </w:rPr>
        <w:t>ego</w:t>
      </w:r>
      <w:r w:rsidR="005E1F58" w:rsidRPr="0040602B">
        <w:rPr>
          <w:rFonts w:ascii="Arial" w:hAnsi="Arial" w:cs="Arial"/>
          <w:sz w:val="28"/>
          <w:szCs w:val="28"/>
        </w:rPr>
        <w:t xml:space="preserve"> 202</w:t>
      </w:r>
      <w:r w:rsidR="00854859" w:rsidRPr="0040602B">
        <w:rPr>
          <w:rFonts w:ascii="Arial" w:hAnsi="Arial" w:cs="Arial"/>
          <w:sz w:val="28"/>
          <w:szCs w:val="28"/>
        </w:rPr>
        <w:t>5</w:t>
      </w:r>
      <w:r w:rsidR="005E1F58" w:rsidRPr="0040602B">
        <w:rPr>
          <w:rFonts w:ascii="Arial" w:hAnsi="Arial" w:cs="Arial"/>
          <w:sz w:val="28"/>
          <w:szCs w:val="28"/>
        </w:rPr>
        <w:t xml:space="preserve"> r.</w:t>
      </w:r>
    </w:p>
    <w:p w14:paraId="2B881765" w14:textId="04D278C1" w:rsidR="00183FFD" w:rsidRDefault="00183FFD">
      <w:pPr>
        <w:rPr>
          <w:rFonts w:ascii="Arial" w:eastAsia="Arial" w:hAnsi="Arial" w:cs="Arial"/>
          <w:sz w:val="36"/>
          <w:szCs w:val="36"/>
        </w:rPr>
      </w:pPr>
    </w:p>
    <w:p w14:paraId="196F2BE7" w14:textId="58F401B3" w:rsidR="003066E6" w:rsidRDefault="003066E6">
      <w:pPr>
        <w:rPr>
          <w:rFonts w:ascii="Arial" w:eastAsia="Arial" w:hAnsi="Arial" w:cs="Arial"/>
          <w:sz w:val="36"/>
          <w:szCs w:val="36"/>
        </w:rPr>
      </w:pPr>
    </w:p>
    <w:p w14:paraId="23F2267E" w14:textId="77777777" w:rsidR="003066E6" w:rsidRDefault="003066E6">
      <w:pPr>
        <w:rPr>
          <w:rFonts w:ascii="Arial" w:eastAsia="Arial" w:hAnsi="Arial" w:cs="Arial"/>
          <w:sz w:val="36"/>
          <w:szCs w:val="36"/>
        </w:rPr>
      </w:pPr>
    </w:p>
    <w:p w14:paraId="548CA99D" w14:textId="77777777" w:rsidR="00632498" w:rsidRPr="00A57181" w:rsidRDefault="00632498">
      <w:pPr>
        <w:rPr>
          <w:rFonts w:ascii="Arial" w:eastAsia="Arial" w:hAnsi="Arial" w:cs="Arial"/>
          <w:b/>
          <w:sz w:val="18"/>
          <w:szCs w:val="18"/>
        </w:rPr>
      </w:pPr>
    </w:p>
    <w:p w14:paraId="1EF65403" w14:textId="2B5DEA0D" w:rsidR="00183FFD" w:rsidRPr="00A57181" w:rsidRDefault="00A57181">
      <w:pPr>
        <w:rPr>
          <w:rFonts w:ascii="Arial" w:eastAsia="Arial" w:hAnsi="Arial" w:cs="Arial"/>
          <w:b/>
          <w:sz w:val="18"/>
          <w:szCs w:val="18"/>
        </w:rPr>
      </w:pPr>
      <w:r w:rsidRPr="00A57181">
        <w:rPr>
          <w:rFonts w:ascii="Arial" w:eastAsia="Arial" w:hAnsi="Arial" w:cs="Arial"/>
          <w:b/>
          <w:sz w:val="18"/>
          <w:szCs w:val="18"/>
        </w:rPr>
        <w:t>Zgodność programu studiów z misją i strategią Uczelni oraz potrzebami społeczno-gospodarczymi</w:t>
      </w:r>
    </w:p>
    <w:tbl>
      <w:tblPr>
        <w:tblStyle w:val="a"/>
        <w:tblW w:w="921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2"/>
      </w:tblGrid>
      <w:tr w:rsidR="00183FFD" w:rsidRPr="00A57181" w14:paraId="07E96918" w14:textId="77777777" w:rsidTr="00080648">
        <w:trPr>
          <w:trHeight w:val="1408"/>
        </w:trPr>
        <w:tc>
          <w:tcPr>
            <w:tcW w:w="9212" w:type="dxa"/>
          </w:tcPr>
          <w:p w14:paraId="3025DCA3" w14:textId="7A62A914" w:rsidR="005E1F58" w:rsidRPr="005E1F58" w:rsidRDefault="005E1F58" w:rsidP="009E47FE">
            <w:pPr>
              <w:spacing w:line="276" w:lineRule="auto"/>
              <w:ind w:firstLine="42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 xml:space="preserve">Program studiów </w:t>
            </w:r>
            <w:r w:rsidR="003E4299">
              <w:rPr>
                <w:rFonts w:ascii="Arial" w:hAnsi="Arial" w:cs="Arial"/>
                <w:sz w:val="18"/>
                <w:szCs w:val="18"/>
              </w:rPr>
              <w:t xml:space="preserve">drugiego stopnia 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na kierunku </w:t>
            </w:r>
            <w:r w:rsidR="003E4299">
              <w:rPr>
                <w:rFonts w:ascii="Arial" w:hAnsi="Arial" w:cs="Arial"/>
                <w:sz w:val="18"/>
                <w:szCs w:val="18"/>
              </w:rPr>
              <w:t>Ratownictwo</w:t>
            </w:r>
            <w:r w:rsidR="00854859">
              <w:rPr>
                <w:rFonts w:ascii="Arial" w:hAnsi="Arial" w:cs="Arial"/>
                <w:sz w:val="18"/>
                <w:szCs w:val="18"/>
              </w:rPr>
              <w:t xml:space="preserve"> medyczne</w:t>
            </w:r>
            <w:r w:rsidR="003E429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E1F58">
              <w:rPr>
                <w:rFonts w:ascii="Arial" w:hAnsi="Arial" w:cs="Arial"/>
                <w:sz w:val="18"/>
                <w:szCs w:val="18"/>
              </w:rPr>
              <w:t>w Collegium Witelona Uczelnia Państwowa jest zgodny z misją i strategią Uczelni, której celem jest przygotowanie wysoko wykwalifikowanych, przedsiębiorczych specjalistów</w:t>
            </w:r>
            <w:r w:rsidR="007B1518">
              <w:rPr>
                <w:rFonts w:ascii="Arial" w:hAnsi="Arial" w:cs="Arial"/>
                <w:sz w:val="18"/>
                <w:szCs w:val="18"/>
              </w:rPr>
              <w:t>,</w:t>
            </w:r>
            <w:r w:rsidR="00EE6DE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zdolnych sprostać potrzebom sektora ochrony zdrowia </w:t>
            </w:r>
            <w:r w:rsidR="009E47FE">
              <w:rPr>
                <w:rFonts w:ascii="Arial" w:hAnsi="Arial" w:cs="Arial"/>
                <w:sz w:val="18"/>
                <w:szCs w:val="18"/>
              </w:rPr>
              <w:br/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na poziomie regionalnym i krajowym. Strategia rozwoju Uczelni na lata 2025-2028, została zatwierdzona Uchwałą nr VIII/13 Senatu Collegium Witelona Uczelnia Państwowa z dnia 09 stycznia 2025 r. </w:t>
            </w:r>
            <w:bookmarkStart w:id="1" w:name="_Hlk187229745"/>
            <w:r w:rsidRPr="005E1F58">
              <w:rPr>
                <w:rFonts w:ascii="Arial" w:hAnsi="Arial" w:cs="Arial"/>
                <w:sz w:val="18"/>
                <w:szCs w:val="18"/>
              </w:rPr>
              <w:t>w sprawie uchwalenia Strategii rozwoju Collegium Witelona Uczelnia Państwowa na lata 2025-2028</w:t>
            </w:r>
            <w:bookmarkEnd w:id="1"/>
            <w:r w:rsidRPr="005E1F58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5E1F5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</w:t>
            </w:r>
            <w:r w:rsidR="0085485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cytowanym </w:t>
            </w:r>
            <w:r w:rsidRPr="005E1F58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dokumentem, „Misją Collegium Witelona Uczelnia Państwowa jest przekazywanie wiedzy</w:t>
            </w:r>
            <w:r w:rsidR="00EA2A7A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5E1F5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umiejętności, praktyczne kształcenie zawodowe i ustawiczne wysoko wykwalifikowanych kadr zdolnych sprostać wyzwaniom gospodarczym </w:t>
            </w:r>
            <w:r w:rsidR="007E1EE1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5E1F58">
              <w:rPr>
                <w:rFonts w:ascii="Arial" w:hAnsi="Arial" w:cs="Arial"/>
                <w:color w:val="000000" w:themeColor="text1"/>
                <w:sz w:val="18"/>
                <w:szCs w:val="18"/>
              </w:rPr>
              <w:t>i społecznym w skali regionu i kraju wobec dynamicznie zmieniającej się rzeczywistości”.</w:t>
            </w:r>
          </w:p>
          <w:p w14:paraId="607B5EE6" w14:textId="73AA25CD" w:rsidR="00DF7DB4" w:rsidRDefault="0025443E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="005E1F58" w:rsidRPr="005E1F58">
              <w:rPr>
                <w:rFonts w:ascii="Arial" w:hAnsi="Arial" w:cs="Arial"/>
                <w:sz w:val="18"/>
                <w:szCs w:val="18"/>
              </w:rPr>
              <w:t xml:space="preserve">atomiast misją Wydziału Nauk o Zdrowiu i Kulturze Fizycznej jest kształcenie studentów i rozwój kadry </w:t>
            </w:r>
            <w:r w:rsidR="00AA0FBE">
              <w:rPr>
                <w:rFonts w:ascii="Arial" w:hAnsi="Arial" w:cs="Arial"/>
                <w:sz w:val="18"/>
                <w:szCs w:val="18"/>
              </w:rPr>
              <w:t>dydaktycznej</w:t>
            </w:r>
            <w:r w:rsidR="003C4D2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63F3C">
              <w:rPr>
                <w:rFonts w:ascii="Arial" w:hAnsi="Arial" w:cs="Arial"/>
                <w:sz w:val="18"/>
                <w:szCs w:val="18"/>
              </w:rPr>
              <w:t xml:space="preserve">przy ciągłym i wymiernym udziale </w:t>
            </w:r>
            <w:r w:rsidR="00401D7F">
              <w:rPr>
                <w:rFonts w:ascii="Arial" w:hAnsi="Arial" w:cs="Arial"/>
                <w:sz w:val="18"/>
                <w:szCs w:val="18"/>
              </w:rPr>
              <w:t>podmiotów</w:t>
            </w:r>
            <w:r w:rsidR="00236DEE">
              <w:rPr>
                <w:rFonts w:ascii="Arial" w:hAnsi="Arial" w:cs="Arial"/>
                <w:sz w:val="18"/>
                <w:szCs w:val="18"/>
              </w:rPr>
              <w:t xml:space="preserve"> leczniczych, </w:t>
            </w:r>
            <w:r w:rsidR="006E5DEA">
              <w:rPr>
                <w:rFonts w:ascii="Arial" w:hAnsi="Arial" w:cs="Arial"/>
                <w:sz w:val="18"/>
                <w:szCs w:val="18"/>
              </w:rPr>
              <w:t>społecznych oraz użyteczności publicznej</w:t>
            </w:r>
            <w:r w:rsidR="00DF7DB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3FF22D9" w14:textId="0546FA14" w:rsidR="005E1F58" w:rsidRPr="005E1F58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>Model zarządzania Uczelnią zakłada konieczność budowy Uczelni, która będzie odpowiadała</w:t>
            </w:r>
            <w:r w:rsidR="00D465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na potrzeby współczesności, a zwłaszcza potrzeby społeczno-gospodarcze regionu. </w:t>
            </w:r>
          </w:p>
          <w:p w14:paraId="4DE8DD03" w14:textId="77777777" w:rsidR="005E1F58" w:rsidRPr="005E1F58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>Kluczowe wartości, które wyznaczają kierunek działań to:</w:t>
            </w:r>
          </w:p>
          <w:p w14:paraId="7973916E" w14:textId="4E44C982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 xml:space="preserve">nowoczesność – </w:t>
            </w:r>
            <w:r w:rsidR="00854859" w:rsidRPr="00391518">
              <w:rPr>
                <w:rFonts w:ascii="Arial" w:hAnsi="Arial" w:cs="Arial"/>
                <w:sz w:val="18"/>
                <w:szCs w:val="18"/>
              </w:rPr>
              <w:t>U</w:t>
            </w:r>
            <w:r w:rsidRPr="00391518">
              <w:rPr>
                <w:rFonts w:ascii="Arial" w:hAnsi="Arial" w:cs="Arial"/>
                <w:sz w:val="18"/>
                <w:szCs w:val="18"/>
              </w:rPr>
              <w:t>czelnia oferuje kształcenie wykorzystujące nowoczesne</w:t>
            </w:r>
            <w:r w:rsidR="000867B2" w:rsidRPr="00391518">
              <w:rPr>
                <w:rFonts w:ascii="Arial" w:hAnsi="Arial" w:cs="Arial"/>
                <w:sz w:val="18"/>
                <w:szCs w:val="18"/>
              </w:rPr>
              <w:t>,</w:t>
            </w:r>
            <w:r w:rsidRPr="00391518">
              <w:rPr>
                <w:rFonts w:ascii="Arial" w:hAnsi="Arial" w:cs="Arial"/>
                <w:sz w:val="18"/>
                <w:szCs w:val="18"/>
              </w:rPr>
              <w:t xml:space="preserve"> niekonwencjonalne metody dydaktyczne</w:t>
            </w:r>
            <w:r w:rsidR="000867B2" w:rsidRPr="00391518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619F24E4" w14:textId="05963B72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>przedsiębiorczość – wykorzystanie w sposób optymalny publicznych i własnych środków finansowych, nieustan</w:t>
            </w:r>
            <w:r w:rsidR="00A415C6">
              <w:rPr>
                <w:rFonts w:ascii="Arial" w:hAnsi="Arial" w:cs="Arial"/>
                <w:sz w:val="18"/>
                <w:szCs w:val="18"/>
              </w:rPr>
              <w:t>n</w:t>
            </w:r>
            <w:r w:rsidRPr="00391518">
              <w:rPr>
                <w:rFonts w:ascii="Arial" w:hAnsi="Arial" w:cs="Arial"/>
                <w:sz w:val="18"/>
                <w:szCs w:val="18"/>
              </w:rPr>
              <w:t>ie poszukując nowych źródeł finansowania działalności, wdrażającej nowoczesne metody zarządzania</w:t>
            </w:r>
            <w:r w:rsidR="000867B2" w:rsidRPr="00391518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3157294D" w14:textId="7484475F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>dynamiczność i wszechstronność – nadążanie za wymaganiami lokalnego</w:t>
            </w:r>
            <w:r w:rsidR="00F832D6" w:rsidRPr="00391518">
              <w:rPr>
                <w:rFonts w:ascii="Arial" w:hAnsi="Arial" w:cs="Arial"/>
                <w:sz w:val="18"/>
                <w:szCs w:val="18"/>
              </w:rPr>
              <w:t xml:space="preserve"> i regionalnego</w:t>
            </w:r>
            <w:r w:rsidRPr="00391518">
              <w:rPr>
                <w:rFonts w:ascii="Arial" w:hAnsi="Arial" w:cs="Arial"/>
                <w:sz w:val="18"/>
                <w:szCs w:val="18"/>
              </w:rPr>
              <w:t xml:space="preserve"> rynku pracy, poszerzanie oferty edukacyjnej w ramach studiów wyższych, podyplomowych, kursów specjalistycznych oraz Uniwersytetu Trzeciego Wieku</w:t>
            </w:r>
            <w:r w:rsidR="00AD346F" w:rsidRPr="00391518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77D84D14" w14:textId="311D785F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>otwartość i elastyczność – wdrażanie innowacji, zainteresowanie nowymi ideami, wprowadzanie zmian</w:t>
            </w:r>
            <w:r w:rsidR="00AD346F" w:rsidRPr="00391518">
              <w:rPr>
                <w:rFonts w:ascii="Arial" w:hAnsi="Arial" w:cs="Arial"/>
                <w:sz w:val="18"/>
                <w:szCs w:val="18"/>
              </w:rPr>
              <w:br/>
              <w:t>w</w:t>
            </w:r>
            <w:r w:rsidRPr="00391518">
              <w:rPr>
                <w:rFonts w:ascii="Arial" w:hAnsi="Arial" w:cs="Arial"/>
                <w:sz w:val="18"/>
                <w:szCs w:val="18"/>
              </w:rPr>
              <w:t xml:space="preserve"> realizacji procesu dydaktycznego, w systemie zarządzania, nawiązywanie i utrzymywanie więzi z innymi </w:t>
            </w:r>
            <w:r w:rsidR="004A7F59" w:rsidRPr="00391518">
              <w:rPr>
                <w:rFonts w:ascii="Arial" w:hAnsi="Arial" w:cs="Arial"/>
                <w:sz w:val="18"/>
                <w:szCs w:val="18"/>
              </w:rPr>
              <w:t>U</w:t>
            </w:r>
            <w:r w:rsidRPr="00391518">
              <w:rPr>
                <w:rFonts w:ascii="Arial" w:hAnsi="Arial" w:cs="Arial"/>
                <w:sz w:val="18"/>
                <w:szCs w:val="18"/>
              </w:rPr>
              <w:t xml:space="preserve">czelniami, także zagranicznymi, angażowanie się w inicjatywy społeczności lokalnej, regionalnej, krajowej </w:t>
            </w:r>
            <w:r w:rsidRPr="00391518">
              <w:rPr>
                <w:rFonts w:ascii="Arial" w:hAnsi="Arial" w:cs="Arial"/>
                <w:sz w:val="18"/>
                <w:szCs w:val="18"/>
              </w:rPr>
              <w:br/>
              <w:t>i europejskiej, zdolność do szybkiego dostosowania się do potrzeb rynku pracy</w:t>
            </w:r>
            <w:r w:rsidR="009F3845" w:rsidRPr="00391518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011FDDD" w14:textId="6CE730E3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>przyjazność – oferowanie kształcenia na wysokim poziomie, wykazywanie się dbałością o dobrą atmosferę pracy i studiów, działanie na rzecz tworzenia prawdziwej wspólnoty akademickiej, utrzymywanie stałych relacji</w:t>
            </w:r>
            <w:r w:rsidR="00A415C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91518">
              <w:rPr>
                <w:rFonts w:ascii="Arial" w:hAnsi="Arial" w:cs="Arial"/>
                <w:sz w:val="18"/>
                <w:szCs w:val="18"/>
              </w:rPr>
              <w:t>z lokalnymi pracodawcami i pomaganie absolwentom w starcie zawodowym</w:t>
            </w:r>
            <w:r w:rsidR="00954887" w:rsidRPr="00391518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D44DC08" w14:textId="19640EB9" w:rsidR="005E1F58" w:rsidRPr="00391518" w:rsidRDefault="005E1F58" w:rsidP="00EA1DA5">
            <w:pPr>
              <w:pStyle w:val="Akapitzlist"/>
              <w:numPr>
                <w:ilvl w:val="0"/>
                <w:numId w:val="10"/>
              </w:numPr>
              <w:ind w:left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91518">
              <w:rPr>
                <w:rFonts w:ascii="Arial" w:hAnsi="Arial" w:cs="Arial"/>
                <w:sz w:val="18"/>
                <w:szCs w:val="18"/>
              </w:rPr>
              <w:t xml:space="preserve">zorientowanie środowiskowo – dostrzeganie i respektowanie potrzeby najbliższego środowiska </w:t>
            </w:r>
            <w:r w:rsidRPr="00391518">
              <w:rPr>
                <w:rFonts w:ascii="Arial" w:hAnsi="Arial" w:cs="Arial"/>
                <w:sz w:val="18"/>
                <w:szCs w:val="18"/>
              </w:rPr>
              <w:br/>
              <w:t>w różnych płaszczyznach życia społeczno-gospodarczego.</w:t>
            </w:r>
          </w:p>
          <w:p w14:paraId="25B9E318" w14:textId="3B7FD9C7" w:rsidR="005E1F58" w:rsidRPr="005E1F58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 xml:space="preserve">Utworzenie studiów drugiego stopnia na kierunku Ratownictwo medyczne przyczyni się do wzmocnienia lokalnego </w:t>
            </w:r>
            <w:r w:rsidR="00F013CC">
              <w:rPr>
                <w:rFonts w:ascii="Arial" w:hAnsi="Arial" w:cs="Arial"/>
                <w:sz w:val="18"/>
                <w:szCs w:val="18"/>
              </w:rPr>
              <w:t xml:space="preserve">i regionalnego </w:t>
            </w:r>
            <w:r w:rsidRPr="005E1F58">
              <w:rPr>
                <w:rFonts w:ascii="Arial" w:hAnsi="Arial" w:cs="Arial"/>
                <w:sz w:val="18"/>
                <w:szCs w:val="18"/>
              </w:rPr>
              <w:t>systemu ochrony zdrowia,</w:t>
            </w:r>
            <w:r w:rsidR="00B00CAB">
              <w:rPr>
                <w:rFonts w:ascii="Arial" w:hAnsi="Arial" w:cs="Arial"/>
                <w:sz w:val="18"/>
                <w:szCs w:val="18"/>
              </w:rPr>
              <w:t xml:space="preserve"> poprzez zapewnienie wysoko </w:t>
            </w:r>
            <w:r w:rsidRPr="005E1F58">
              <w:rPr>
                <w:rFonts w:ascii="Arial" w:hAnsi="Arial" w:cs="Arial"/>
                <w:sz w:val="18"/>
                <w:szCs w:val="18"/>
              </w:rPr>
              <w:t>wykwalifikowanej kadry medycznej</w:t>
            </w:r>
            <w:r w:rsidR="00206485">
              <w:rPr>
                <w:rFonts w:ascii="Arial" w:hAnsi="Arial" w:cs="Arial"/>
                <w:sz w:val="18"/>
                <w:szCs w:val="18"/>
              </w:rPr>
              <w:t>.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 Inwestycja w edukację w tym zakresie odpowiada na potrzeby zarówno społeczne, jak i ekonomiczne regionu.</w:t>
            </w:r>
          </w:p>
          <w:p w14:paraId="4CA4AAAF" w14:textId="000B4CCE" w:rsidR="003D1E0E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>Współczesny system opieki zdrowotnej w Polsce, w tym ratownictwo medyczne, stoi przed wieloma wyzwaniami, takimi jak</w:t>
            </w:r>
            <w:r w:rsidR="00E131D3">
              <w:rPr>
                <w:rFonts w:ascii="Arial" w:hAnsi="Arial" w:cs="Arial"/>
                <w:sz w:val="18"/>
                <w:szCs w:val="18"/>
              </w:rPr>
              <w:t>: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 star</w:t>
            </w:r>
            <w:r w:rsidR="000E6920">
              <w:rPr>
                <w:rFonts w:ascii="Arial" w:hAnsi="Arial" w:cs="Arial"/>
                <w:sz w:val="18"/>
                <w:szCs w:val="18"/>
              </w:rPr>
              <w:t xml:space="preserve">zejące się </w:t>
            </w:r>
            <w:r w:rsidR="003D1E0E">
              <w:rPr>
                <w:rFonts w:ascii="Arial" w:hAnsi="Arial" w:cs="Arial"/>
                <w:sz w:val="18"/>
                <w:szCs w:val="18"/>
              </w:rPr>
              <w:t>społeczeństwo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, wzrost liczby interwencji w stanach zagrożenia życia </w:t>
            </w:r>
            <w:r w:rsidR="00A415C6">
              <w:rPr>
                <w:rFonts w:ascii="Arial" w:hAnsi="Arial" w:cs="Arial"/>
                <w:sz w:val="18"/>
                <w:szCs w:val="18"/>
              </w:rPr>
              <w:br/>
            </w:r>
            <w:r w:rsidRPr="005E1F58">
              <w:rPr>
                <w:rFonts w:ascii="Arial" w:hAnsi="Arial" w:cs="Arial"/>
                <w:sz w:val="18"/>
                <w:szCs w:val="18"/>
              </w:rPr>
              <w:t>oraz konieczność radzenia sobie z sytuacjami kryzysowymi, np.</w:t>
            </w:r>
            <w:r w:rsidR="00E131D3">
              <w:rPr>
                <w:rFonts w:ascii="Arial" w:hAnsi="Arial" w:cs="Arial"/>
                <w:sz w:val="18"/>
                <w:szCs w:val="18"/>
              </w:rPr>
              <w:t>: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 klęskami żywiołowymi czy epidemiami. </w:t>
            </w:r>
          </w:p>
          <w:p w14:paraId="590CDA3C" w14:textId="19E38176" w:rsidR="002D28D1" w:rsidRPr="00BE0B44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E1F58">
              <w:rPr>
                <w:rFonts w:ascii="Arial" w:hAnsi="Arial" w:cs="Arial"/>
                <w:sz w:val="18"/>
                <w:szCs w:val="18"/>
              </w:rPr>
              <w:t xml:space="preserve">Wykwalifikowani ratownicy medyczni z </w:t>
            </w:r>
            <w:r w:rsidR="004A363C">
              <w:rPr>
                <w:rFonts w:ascii="Arial" w:hAnsi="Arial" w:cs="Arial"/>
                <w:sz w:val="18"/>
                <w:szCs w:val="18"/>
              </w:rPr>
              <w:t>uzyskanym tytułem zawodowym magistra</w:t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 są niezbędni </w:t>
            </w:r>
            <w:r w:rsidR="009E47FE">
              <w:rPr>
                <w:rFonts w:ascii="Arial" w:hAnsi="Arial" w:cs="Arial"/>
                <w:sz w:val="18"/>
                <w:szCs w:val="18"/>
              </w:rPr>
              <w:br/>
            </w:r>
            <w:r w:rsidRPr="005E1F58">
              <w:rPr>
                <w:rFonts w:ascii="Arial" w:hAnsi="Arial" w:cs="Arial"/>
                <w:sz w:val="18"/>
                <w:szCs w:val="18"/>
              </w:rPr>
              <w:t xml:space="preserve">do podnoszenia jakości opieki przedszpitalnej i usprawniania procesów zarządzania w systemie ochrony zdrowia. Studia zapewnią możliwość zdobycia umiejętności pracy z nowoczesnym sprzętem medycznym oraz w zakresie </w:t>
            </w:r>
            <w:r w:rsidRPr="00BE0B44">
              <w:rPr>
                <w:rFonts w:ascii="Arial" w:hAnsi="Arial" w:cs="Arial"/>
                <w:sz w:val="18"/>
                <w:szCs w:val="18"/>
              </w:rPr>
              <w:t>zarządzania w ochronie zdrowia</w:t>
            </w:r>
            <w:r w:rsidR="00854859" w:rsidRPr="00BE0B44">
              <w:rPr>
                <w:rFonts w:ascii="Arial" w:hAnsi="Arial" w:cs="Arial"/>
                <w:sz w:val="18"/>
                <w:szCs w:val="18"/>
              </w:rPr>
              <w:t>,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a także podniesie</w:t>
            </w:r>
            <w:r w:rsidR="000D7C63" w:rsidRPr="00BE0B44">
              <w:rPr>
                <w:rFonts w:ascii="Arial" w:hAnsi="Arial" w:cs="Arial"/>
                <w:sz w:val="18"/>
                <w:szCs w:val="18"/>
              </w:rPr>
              <w:t xml:space="preserve">nia kompetencji </w:t>
            </w:r>
            <w:r w:rsidR="002D28D1" w:rsidRPr="00BE0B44">
              <w:rPr>
                <w:rFonts w:ascii="Arial" w:hAnsi="Arial" w:cs="Arial"/>
                <w:sz w:val="18"/>
                <w:szCs w:val="18"/>
              </w:rPr>
              <w:t>społecznych i interpersonalnych.</w:t>
            </w:r>
          </w:p>
          <w:p w14:paraId="7997A2E6" w14:textId="1BBCD8AF" w:rsidR="000032AA" w:rsidRPr="00BE0B44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E0B44">
              <w:rPr>
                <w:rFonts w:ascii="Arial" w:hAnsi="Arial" w:cs="Arial"/>
                <w:sz w:val="18"/>
                <w:szCs w:val="18"/>
              </w:rPr>
              <w:t xml:space="preserve">Ratownik </w:t>
            </w:r>
            <w:r w:rsidR="00080648" w:rsidRPr="00BE0B44">
              <w:rPr>
                <w:rFonts w:ascii="Arial" w:hAnsi="Arial" w:cs="Arial"/>
                <w:sz w:val="18"/>
                <w:szCs w:val="18"/>
              </w:rPr>
              <w:t xml:space="preserve">medyczny 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po ukończeniu studiów </w:t>
            </w:r>
            <w:r w:rsidR="004A363C" w:rsidRPr="00BE0B44">
              <w:rPr>
                <w:rFonts w:ascii="Arial" w:hAnsi="Arial" w:cs="Arial"/>
                <w:sz w:val="18"/>
                <w:szCs w:val="18"/>
              </w:rPr>
              <w:t>drugiego stopnia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będzie </w:t>
            </w:r>
            <w:r w:rsidR="00092445" w:rsidRPr="00BE0B44">
              <w:rPr>
                <w:rFonts w:ascii="Arial" w:hAnsi="Arial" w:cs="Arial"/>
                <w:sz w:val="18"/>
                <w:szCs w:val="18"/>
              </w:rPr>
              <w:t>posiadał</w:t>
            </w:r>
            <w:r w:rsidR="00DA3E0A" w:rsidRPr="00BE0B44">
              <w:rPr>
                <w:rFonts w:ascii="Arial" w:hAnsi="Arial" w:cs="Arial"/>
                <w:sz w:val="18"/>
                <w:szCs w:val="18"/>
              </w:rPr>
              <w:t xml:space="preserve"> kompetencje </w:t>
            </w:r>
            <w:r w:rsidR="00092445" w:rsidRPr="00BE0B44">
              <w:rPr>
                <w:rFonts w:ascii="Arial" w:hAnsi="Arial" w:cs="Arial"/>
                <w:sz w:val="18"/>
                <w:szCs w:val="18"/>
              </w:rPr>
              <w:t>i umiejętności</w:t>
            </w:r>
            <w:r w:rsidR="0088011C" w:rsidRPr="00BE0B44">
              <w:rPr>
                <w:rFonts w:ascii="Arial" w:hAnsi="Arial" w:cs="Arial"/>
                <w:sz w:val="18"/>
                <w:szCs w:val="18"/>
              </w:rPr>
              <w:t>, niezbędne</w:t>
            </w:r>
            <w:r w:rsidR="00080648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8011C" w:rsidRPr="00BE0B44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C675FC" w:rsidRPr="00BE0B44">
              <w:rPr>
                <w:rFonts w:ascii="Arial" w:hAnsi="Arial" w:cs="Arial"/>
                <w:sz w:val="18"/>
                <w:szCs w:val="18"/>
              </w:rPr>
              <w:t xml:space="preserve">Zespołach Ratownictwa Medycznego oraz </w:t>
            </w:r>
            <w:r w:rsidR="001154D1" w:rsidRPr="00BE0B44">
              <w:rPr>
                <w:rFonts w:ascii="Arial" w:hAnsi="Arial" w:cs="Arial"/>
                <w:sz w:val="18"/>
                <w:szCs w:val="18"/>
              </w:rPr>
              <w:t>Szpitalnych Oddziałach Ratunkowych</w:t>
            </w:r>
            <w:r w:rsidR="0048077D" w:rsidRPr="00BE0B4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8C69D1" w:rsidRPr="00BE0B44">
              <w:rPr>
                <w:rFonts w:ascii="Arial" w:hAnsi="Arial" w:cs="Arial"/>
                <w:sz w:val="18"/>
                <w:szCs w:val="18"/>
              </w:rPr>
              <w:t>m.in.</w:t>
            </w:r>
            <w:r w:rsidR="00D459D3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6C" w:rsidRPr="00BE0B44">
              <w:rPr>
                <w:rFonts w:ascii="Arial" w:hAnsi="Arial" w:cs="Arial"/>
                <w:sz w:val="18"/>
                <w:szCs w:val="18"/>
              </w:rPr>
              <w:t>w</w:t>
            </w:r>
            <w:r w:rsidR="00D459D3" w:rsidRPr="00BE0B44">
              <w:rPr>
                <w:rFonts w:ascii="Arial" w:hAnsi="Arial" w:cs="Arial"/>
                <w:sz w:val="18"/>
                <w:szCs w:val="18"/>
              </w:rPr>
              <w:t>:</w:t>
            </w:r>
            <w:r w:rsidR="008F1A6C" w:rsidRPr="00BE0B44">
              <w:rPr>
                <w:rFonts w:ascii="Arial" w:hAnsi="Arial" w:cs="Arial"/>
                <w:sz w:val="18"/>
                <w:szCs w:val="18"/>
              </w:rPr>
              <w:t xml:space="preserve"> intubacji dorosłego i dziecka w sekwencji RSI, jak i wykon</w:t>
            </w:r>
            <w:r w:rsidR="00D001DE" w:rsidRPr="00BE0B44">
              <w:rPr>
                <w:rFonts w:ascii="Arial" w:hAnsi="Arial" w:cs="Arial"/>
                <w:sz w:val="18"/>
                <w:szCs w:val="18"/>
              </w:rPr>
              <w:t>ywania</w:t>
            </w:r>
            <w:r w:rsidR="008F1A6C" w:rsidRPr="00BE0B44">
              <w:rPr>
                <w:rFonts w:ascii="Arial" w:hAnsi="Arial" w:cs="Arial"/>
                <w:sz w:val="18"/>
                <w:szCs w:val="18"/>
              </w:rPr>
              <w:t xml:space="preserve"> ultrasonografii w stanach zagrożenia życia. </w:t>
            </w:r>
          </w:p>
          <w:p w14:paraId="7BD998E0" w14:textId="1FB782FF" w:rsidR="005E1F58" w:rsidRPr="00BE0B44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E0B44">
              <w:rPr>
                <w:rFonts w:ascii="Arial" w:hAnsi="Arial" w:cs="Arial"/>
                <w:sz w:val="18"/>
                <w:szCs w:val="18"/>
              </w:rPr>
              <w:t xml:space="preserve">Należy </w:t>
            </w:r>
            <w:r w:rsidR="009912DA" w:rsidRPr="00BE0B44">
              <w:rPr>
                <w:rFonts w:ascii="Arial" w:hAnsi="Arial" w:cs="Arial"/>
                <w:sz w:val="18"/>
                <w:szCs w:val="18"/>
              </w:rPr>
              <w:t>podkreślić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, że </w:t>
            </w:r>
            <w:r w:rsidR="00271ED1" w:rsidRPr="00BE0B44">
              <w:rPr>
                <w:rFonts w:ascii="Arial" w:hAnsi="Arial" w:cs="Arial"/>
                <w:sz w:val="18"/>
                <w:szCs w:val="18"/>
              </w:rPr>
              <w:t xml:space="preserve">wysoko wykwalifikowani 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ratownicy </w:t>
            </w:r>
            <w:r w:rsidR="00271ED1" w:rsidRPr="00BE0B44">
              <w:rPr>
                <w:rFonts w:ascii="Arial" w:hAnsi="Arial" w:cs="Arial"/>
                <w:sz w:val="18"/>
                <w:szCs w:val="18"/>
              </w:rPr>
              <w:t xml:space="preserve">medyczni </w:t>
            </w:r>
            <w:r w:rsidR="006D6622" w:rsidRPr="00BE0B44">
              <w:rPr>
                <w:rFonts w:ascii="Arial" w:hAnsi="Arial" w:cs="Arial"/>
                <w:sz w:val="18"/>
                <w:szCs w:val="18"/>
              </w:rPr>
              <w:t xml:space="preserve">są niezbędni w </w:t>
            </w:r>
            <w:r w:rsidRPr="00BE0B44">
              <w:rPr>
                <w:rFonts w:ascii="Arial" w:hAnsi="Arial" w:cs="Arial"/>
                <w:sz w:val="18"/>
                <w:szCs w:val="18"/>
              </w:rPr>
              <w:t>dynamicznie rozwijający</w:t>
            </w:r>
            <w:r w:rsidR="006D6622" w:rsidRPr="00BE0B44">
              <w:rPr>
                <w:rFonts w:ascii="Arial" w:hAnsi="Arial" w:cs="Arial"/>
                <w:sz w:val="18"/>
                <w:szCs w:val="18"/>
              </w:rPr>
              <w:t>m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się </w:t>
            </w:r>
            <w:r w:rsidR="005C4796" w:rsidRPr="00BE0B44">
              <w:rPr>
                <w:rFonts w:ascii="Arial" w:hAnsi="Arial" w:cs="Arial"/>
                <w:sz w:val="18"/>
                <w:szCs w:val="18"/>
              </w:rPr>
              <w:t>przemyśle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offshore do pracy na jednostkach pływających, platformach </w:t>
            </w:r>
            <w:r w:rsidR="0010334A" w:rsidRPr="00BE0B44">
              <w:rPr>
                <w:rFonts w:ascii="Arial" w:hAnsi="Arial" w:cs="Arial"/>
                <w:sz w:val="18"/>
                <w:szCs w:val="18"/>
              </w:rPr>
              <w:t xml:space="preserve">wiertniczych </w:t>
            </w:r>
            <w:r w:rsidRPr="00BE0B44">
              <w:rPr>
                <w:rFonts w:ascii="Arial" w:hAnsi="Arial" w:cs="Arial"/>
                <w:sz w:val="18"/>
                <w:szCs w:val="18"/>
              </w:rPr>
              <w:t>itd.</w:t>
            </w:r>
            <w:r w:rsidR="0010334A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376C5" w:rsidRPr="00BE0B44">
              <w:rPr>
                <w:rFonts w:ascii="Arial" w:hAnsi="Arial" w:cs="Arial"/>
                <w:sz w:val="18"/>
                <w:szCs w:val="18"/>
              </w:rPr>
              <w:t>Ponadto</w:t>
            </w:r>
            <w:r w:rsidR="004306E5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A1CF1" w:rsidRPr="00BE0B44">
              <w:rPr>
                <w:rFonts w:ascii="Arial" w:hAnsi="Arial" w:cs="Arial"/>
                <w:sz w:val="18"/>
                <w:szCs w:val="18"/>
              </w:rPr>
              <w:t xml:space="preserve">są 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 xml:space="preserve">zatrudniani przez </w:t>
            </w:r>
            <w:r w:rsidR="004306E5" w:rsidRPr="00BE0B44">
              <w:rPr>
                <w:rFonts w:ascii="Arial" w:hAnsi="Arial" w:cs="Arial"/>
                <w:sz w:val="18"/>
                <w:szCs w:val="18"/>
              </w:rPr>
              <w:t>służb</w:t>
            </w:r>
            <w:r w:rsidR="00854CA0" w:rsidRPr="00BE0B44">
              <w:rPr>
                <w:rFonts w:ascii="Arial" w:hAnsi="Arial" w:cs="Arial"/>
                <w:sz w:val="18"/>
                <w:szCs w:val="18"/>
              </w:rPr>
              <w:t>y</w:t>
            </w:r>
            <w:r w:rsidR="004306E5" w:rsidRPr="00BE0B44">
              <w:rPr>
                <w:rFonts w:ascii="Arial" w:hAnsi="Arial" w:cs="Arial"/>
                <w:sz w:val="18"/>
                <w:szCs w:val="18"/>
              </w:rPr>
              <w:t xml:space="preserve"> mundurow</w:t>
            </w:r>
            <w:r w:rsidR="00854CA0" w:rsidRPr="00BE0B44">
              <w:rPr>
                <w:rFonts w:ascii="Arial" w:hAnsi="Arial" w:cs="Arial"/>
                <w:sz w:val="18"/>
                <w:szCs w:val="18"/>
              </w:rPr>
              <w:t>e</w:t>
            </w:r>
            <w:r w:rsidR="002A6071" w:rsidRPr="00BE0B44">
              <w:rPr>
                <w:rFonts w:ascii="Arial" w:hAnsi="Arial" w:cs="Arial"/>
                <w:sz w:val="18"/>
                <w:szCs w:val="18"/>
              </w:rPr>
              <w:t>, w tym</w:t>
            </w:r>
            <w:r w:rsidR="00855FFA" w:rsidRPr="00BE0B44">
              <w:rPr>
                <w:rFonts w:ascii="Arial" w:hAnsi="Arial" w:cs="Arial"/>
                <w:sz w:val="18"/>
                <w:szCs w:val="18"/>
              </w:rPr>
              <w:t>:</w:t>
            </w:r>
            <w:r w:rsidR="002A6071" w:rsidRPr="00BE0B44">
              <w:rPr>
                <w:rFonts w:ascii="Arial" w:hAnsi="Arial" w:cs="Arial"/>
                <w:sz w:val="18"/>
                <w:szCs w:val="18"/>
              </w:rPr>
              <w:t xml:space="preserve"> policj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>ę</w:t>
            </w:r>
            <w:r w:rsidR="001D06F7" w:rsidRPr="00BE0B44">
              <w:rPr>
                <w:rFonts w:ascii="Arial" w:hAnsi="Arial" w:cs="Arial"/>
                <w:sz w:val="18"/>
                <w:szCs w:val="18"/>
              </w:rPr>
              <w:t>,</w:t>
            </w:r>
            <w:r w:rsidR="002A6071" w:rsidRPr="00BE0B44">
              <w:rPr>
                <w:rFonts w:ascii="Arial" w:hAnsi="Arial" w:cs="Arial"/>
                <w:sz w:val="18"/>
                <w:szCs w:val="18"/>
              </w:rPr>
              <w:t xml:space="preserve"> wojsko polskie, </w:t>
            </w:r>
            <w:r w:rsidR="001D06F7" w:rsidRPr="00BE0B44">
              <w:rPr>
                <w:rFonts w:ascii="Arial" w:hAnsi="Arial" w:cs="Arial"/>
                <w:sz w:val="18"/>
                <w:szCs w:val="18"/>
              </w:rPr>
              <w:t>straż pożarn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>ą</w:t>
            </w:r>
            <w:r w:rsidR="00854CA0" w:rsidRPr="00BE0B44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>stowarzyszenia:</w:t>
            </w:r>
            <w:r w:rsidR="00854CA0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55FFA" w:rsidRPr="00BE0B44">
              <w:rPr>
                <w:rFonts w:ascii="Arial" w:hAnsi="Arial" w:cs="Arial"/>
                <w:sz w:val="18"/>
                <w:szCs w:val="18"/>
              </w:rPr>
              <w:t>Tatrzańskie Ochotnicze Pogotowie Ratunkowe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>, Górskie Ochotnicze Pogotowie Ratunkow</w:t>
            </w:r>
            <w:r w:rsidR="00A415C6">
              <w:rPr>
                <w:rFonts w:ascii="Arial" w:hAnsi="Arial" w:cs="Arial"/>
                <w:sz w:val="18"/>
                <w:szCs w:val="18"/>
              </w:rPr>
              <w:t>e i Wodne Ochotnicze Pogotowie R</w:t>
            </w:r>
            <w:r w:rsidR="00917B69" w:rsidRPr="00BE0B44">
              <w:rPr>
                <w:rFonts w:ascii="Arial" w:hAnsi="Arial" w:cs="Arial"/>
                <w:sz w:val="18"/>
                <w:szCs w:val="18"/>
              </w:rPr>
              <w:t>atunkowe.</w:t>
            </w:r>
          </w:p>
          <w:p w14:paraId="65CAC634" w14:textId="6E77F616" w:rsidR="005E1F58" w:rsidRPr="00BE0B44" w:rsidRDefault="005E1F58" w:rsidP="005E1F58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E0B44">
              <w:rPr>
                <w:rFonts w:ascii="Arial" w:hAnsi="Arial" w:cs="Arial"/>
                <w:sz w:val="18"/>
                <w:szCs w:val="18"/>
              </w:rPr>
              <w:t xml:space="preserve">Możliwość </w:t>
            </w:r>
            <w:r w:rsidR="00854859" w:rsidRPr="00BE0B44">
              <w:rPr>
                <w:rFonts w:ascii="Arial" w:hAnsi="Arial" w:cs="Arial"/>
                <w:sz w:val="18"/>
                <w:szCs w:val="18"/>
              </w:rPr>
              <w:t>realizacji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studiów </w:t>
            </w:r>
            <w:r w:rsidR="009E47FE" w:rsidRPr="00BE0B44">
              <w:rPr>
                <w:rFonts w:ascii="Arial" w:hAnsi="Arial" w:cs="Arial"/>
                <w:sz w:val="18"/>
                <w:szCs w:val="18"/>
              </w:rPr>
              <w:t>drugiego stopnia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, to </w:t>
            </w:r>
            <w:r w:rsidR="00A415C6">
              <w:rPr>
                <w:rFonts w:ascii="Arial" w:hAnsi="Arial" w:cs="Arial"/>
                <w:sz w:val="18"/>
                <w:szCs w:val="18"/>
              </w:rPr>
              <w:t>odpowiedź</w:t>
            </w:r>
            <w:r w:rsidR="00854859" w:rsidRPr="00BE0B44">
              <w:rPr>
                <w:rFonts w:ascii="Arial" w:hAnsi="Arial" w:cs="Arial"/>
                <w:sz w:val="18"/>
                <w:szCs w:val="18"/>
              </w:rPr>
              <w:t xml:space="preserve"> na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postulat</w:t>
            </w:r>
            <w:r w:rsidR="00854859" w:rsidRPr="00BE0B44">
              <w:rPr>
                <w:rFonts w:ascii="Arial" w:hAnsi="Arial" w:cs="Arial"/>
                <w:sz w:val="18"/>
                <w:szCs w:val="18"/>
              </w:rPr>
              <w:t>y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środowiska ratowników medycznych dotyczących wprowadzenia szerszej ścieżki rozwoju zawodowego.</w:t>
            </w:r>
          </w:p>
          <w:p w14:paraId="6A907032" w14:textId="7116944E" w:rsidR="001E2021" w:rsidRPr="00BE0B44" w:rsidRDefault="005E1F58" w:rsidP="009E47FE">
            <w:pPr>
              <w:spacing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E0B44">
              <w:rPr>
                <w:rFonts w:ascii="Arial" w:hAnsi="Arial" w:cs="Arial"/>
                <w:sz w:val="18"/>
                <w:szCs w:val="18"/>
              </w:rPr>
              <w:t xml:space="preserve">Legnica jako miasto z rozwiniętą infrastrukturą edukacyjną i zdrowotną, stanowi idealne miejsce </w:t>
            </w:r>
            <w:r w:rsidRPr="00BE0B44">
              <w:rPr>
                <w:rFonts w:ascii="Arial" w:hAnsi="Arial" w:cs="Arial"/>
                <w:sz w:val="18"/>
                <w:szCs w:val="18"/>
              </w:rPr>
              <w:br/>
              <w:t>na utworzenie tego kierunku</w:t>
            </w:r>
            <w:r w:rsidR="00080648" w:rsidRPr="00BE0B44">
              <w:rPr>
                <w:rFonts w:ascii="Arial" w:hAnsi="Arial" w:cs="Arial"/>
                <w:sz w:val="18"/>
                <w:szCs w:val="18"/>
              </w:rPr>
              <w:t xml:space="preserve"> studiów</w:t>
            </w:r>
            <w:r w:rsidRPr="00BE0B44">
              <w:rPr>
                <w:rFonts w:ascii="Arial" w:hAnsi="Arial" w:cs="Arial"/>
                <w:sz w:val="18"/>
                <w:szCs w:val="18"/>
              </w:rPr>
              <w:t>.</w:t>
            </w:r>
            <w:r w:rsidR="001A16FC"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5B8F" w:rsidRPr="00BE0B44">
              <w:rPr>
                <w:rFonts w:ascii="Arial" w:hAnsi="Arial" w:cs="Arial"/>
                <w:sz w:val="18"/>
                <w:szCs w:val="18"/>
              </w:rPr>
              <w:t xml:space="preserve">Dostępność </w:t>
            </w:r>
            <w:r w:rsidR="001E2021" w:rsidRPr="00BE0B44">
              <w:rPr>
                <w:rFonts w:ascii="Arial" w:hAnsi="Arial" w:cs="Arial"/>
                <w:sz w:val="18"/>
                <w:szCs w:val="18"/>
              </w:rPr>
              <w:t>i bliskość k</w:t>
            </w:r>
            <w:r w:rsidR="00A15B8F" w:rsidRPr="00BE0B44">
              <w:rPr>
                <w:rFonts w:ascii="Arial" w:hAnsi="Arial" w:cs="Arial"/>
                <w:sz w:val="18"/>
                <w:szCs w:val="18"/>
              </w:rPr>
              <w:t>ilku szpitali</w:t>
            </w:r>
            <w:r w:rsidR="008E3024" w:rsidRPr="00BE0B44">
              <w:rPr>
                <w:rFonts w:ascii="Arial" w:hAnsi="Arial" w:cs="Arial"/>
                <w:sz w:val="18"/>
                <w:szCs w:val="18"/>
              </w:rPr>
              <w:t>, w tym</w:t>
            </w:r>
            <w:r w:rsidR="001E2021" w:rsidRPr="00BE0B44">
              <w:rPr>
                <w:rFonts w:ascii="Arial" w:hAnsi="Arial" w:cs="Arial"/>
                <w:sz w:val="18"/>
                <w:szCs w:val="18"/>
              </w:rPr>
              <w:t>:</w:t>
            </w:r>
            <w:r w:rsidR="008E3024" w:rsidRPr="00BE0B44">
              <w:rPr>
                <w:rFonts w:ascii="Arial" w:hAnsi="Arial" w:cs="Arial"/>
                <w:sz w:val="18"/>
                <w:szCs w:val="18"/>
              </w:rPr>
              <w:t xml:space="preserve"> Wojewódzkiego Szpitala Specjalistycznego w Legnicy</w:t>
            </w:r>
            <w:r w:rsidR="001E2021" w:rsidRPr="00BE0B4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623D" w:rsidRPr="00BE0B44">
              <w:rPr>
                <w:rFonts w:ascii="Arial" w:hAnsi="Arial" w:cs="Arial"/>
                <w:sz w:val="18"/>
                <w:szCs w:val="18"/>
              </w:rPr>
              <w:t xml:space="preserve">Regionalnego Centrum Zdrowia </w:t>
            </w:r>
            <w:r w:rsidR="00A415C6">
              <w:rPr>
                <w:rFonts w:ascii="Arial" w:hAnsi="Arial" w:cs="Arial"/>
                <w:sz w:val="18"/>
                <w:szCs w:val="18"/>
              </w:rPr>
              <w:t xml:space="preserve">Sp. z o.o. </w:t>
            </w:r>
            <w:r w:rsidR="006D623D" w:rsidRPr="00BE0B44">
              <w:rPr>
                <w:rFonts w:ascii="Arial" w:hAnsi="Arial" w:cs="Arial"/>
                <w:sz w:val="18"/>
                <w:szCs w:val="18"/>
              </w:rPr>
              <w:t xml:space="preserve">w Lubinie, </w:t>
            </w:r>
            <w:r w:rsidR="00A415C6">
              <w:rPr>
                <w:rFonts w:ascii="Arial" w:hAnsi="Arial" w:cs="Arial"/>
                <w:sz w:val="18"/>
                <w:szCs w:val="18"/>
              </w:rPr>
              <w:t xml:space="preserve">Miedziowego Centrum </w:t>
            </w:r>
            <w:r w:rsidR="00A415C6">
              <w:rPr>
                <w:rFonts w:ascii="Arial" w:hAnsi="Arial" w:cs="Arial"/>
                <w:sz w:val="18"/>
                <w:szCs w:val="18"/>
              </w:rPr>
              <w:br/>
              <w:t xml:space="preserve">Zdrowia </w:t>
            </w:r>
            <w:r w:rsidR="006948BC" w:rsidRPr="00BE0B44">
              <w:rPr>
                <w:rFonts w:ascii="Arial" w:hAnsi="Arial" w:cs="Arial"/>
                <w:sz w:val="18"/>
                <w:szCs w:val="18"/>
              </w:rPr>
              <w:t>S.A.</w:t>
            </w:r>
            <w:r w:rsidR="00346322" w:rsidRPr="00BE0B44">
              <w:rPr>
                <w:rFonts w:ascii="Arial" w:hAnsi="Arial" w:cs="Arial"/>
                <w:sz w:val="18"/>
                <w:szCs w:val="18"/>
              </w:rPr>
              <w:t xml:space="preserve"> w Lubinie</w:t>
            </w:r>
            <w:r w:rsidR="006948BC" w:rsidRPr="00BE0B44">
              <w:rPr>
                <w:rFonts w:ascii="Arial" w:hAnsi="Arial" w:cs="Arial"/>
                <w:sz w:val="18"/>
                <w:szCs w:val="18"/>
              </w:rPr>
              <w:t xml:space="preserve"> oraz </w:t>
            </w:r>
            <w:r w:rsidR="00016CAF">
              <w:rPr>
                <w:rFonts w:ascii="Arial" w:hAnsi="Arial" w:cs="Arial"/>
                <w:sz w:val="18"/>
                <w:szCs w:val="18"/>
              </w:rPr>
              <w:t>Sz</w:t>
            </w:r>
            <w:r w:rsidR="003474AA" w:rsidRPr="00BE0B44">
              <w:rPr>
                <w:rFonts w:ascii="Arial" w:hAnsi="Arial" w:cs="Arial"/>
                <w:sz w:val="18"/>
                <w:szCs w:val="18"/>
              </w:rPr>
              <w:t>pitala św. Łukasza w Bolesławcu, pozwa</w:t>
            </w:r>
            <w:r w:rsidR="001F1A0F" w:rsidRPr="00BE0B44">
              <w:rPr>
                <w:rFonts w:ascii="Arial" w:hAnsi="Arial" w:cs="Arial"/>
                <w:sz w:val="18"/>
                <w:szCs w:val="18"/>
              </w:rPr>
              <w:t>la na realiza</w:t>
            </w:r>
            <w:r w:rsidR="003C3EB7" w:rsidRPr="00BE0B44">
              <w:rPr>
                <w:rFonts w:ascii="Arial" w:hAnsi="Arial" w:cs="Arial"/>
                <w:sz w:val="18"/>
                <w:szCs w:val="18"/>
              </w:rPr>
              <w:t>cję zajęć na kierunku Ratownictwo medyczne studia drugiego stopnia na najwyższym poziomie.</w:t>
            </w:r>
          </w:p>
          <w:p w14:paraId="4227B221" w14:textId="5BFAAF37" w:rsidR="002F6566" w:rsidRPr="00A57181" w:rsidRDefault="005E1F58" w:rsidP="00515400">
            <w:pPr>
              <w:spacing w:line="276" w:lineRule="auto"/>
              <w:ind w:firstLine="426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BE0B44">
              <w:rPr>
                <w:rFonts w:ascii="Arial" w:hAnsi="Arial" w:cs="Arial"/>
                <w:sz w:val="18"/>
                <w:szCs w:val="18"/>
              </w:rPr>
              <w:lastRenderedPageBreak/>
              <w:t xml:space="preserve">Utworzenie studiów </w:t>
            </w:r>
            <w:r w:rsidR="009E47FE" w:rsidRPr="00BE0B44">
              <w:rPr>
                <w:rFonts w:ascii="Arial" w:hAnsi="Arial" w:cs="Arial"/>
                <w:sz w:val="18"/>
                <w:szCs w:val="18"/>
              </w:rPr>
              <w:t>drugiego stopnia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80648" w:rsidRPr="00BE0B44">
              <w:rPr>
                <w:rFonts w:ascii="Arial" w:hAnsi="Arial" w:cs="Arial"/>
                <w:sz w:val="18"/>
                <w:szCs w:val="18"/>
              </w:rPr>
              <w:t xml:space="preserve">na kierunku Ratownictwo medyczne 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w Legnicy pozytywnie wpłynie </w:t>
            </w:r>
            <w:r w:rsidR="00EA657C" w:rsidRPr="00BE0B44">
              <w:rPr>
                <w:rFonts w:ascii="Arial" w:hAnsi="Arial" w:cs="Arial"/>
                <w:sz w:val="18"/>
                <w:szCs w:val="18"/>
              </w:rPr>
              <w:br/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na rozwój lokalnych </w:t>
            </w:r>
            <w:r w:rsidR="00BE0B44">
              <w:rPr>
                <w:rFonts w:ascii="Arial" w:hAnsi="Arial" w:cs="Arial"/>
                <w:sz w:val="18"/>
                <w:szCs w:val="18"/>
              </w:rPr>
              <w:t xml:space="preserve">i regionalnych 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placówek ochrony zdrowia. Absolwenci będą mogli wzmocnić funkcjonowanie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Z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espołów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R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atownictwa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M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edycznego,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S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zpitalnych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O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ddziałów </w:t>
            </w:r>
            <w:r w:rsidR="00B85043" w:rsidRPr="00BE0B44">
              <w:rPr>
                <w:rFonts w:ascii="Arial" w:hAnsi="Arial" w:cs="Arial"/>
                <w:sz w:val="18"/>
                <w:szCs w:val="18"/>
              </w:rPr>
              <w:t>R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atunkowych czy </w:t>
            </w:r>
            <w:r w:rsidR="00F34242" w:rsidRPr="00BE0B44">
              <w:rPr>
                <w:rFonts w:ascii="Arial" w:hAnsi="Arial" w:cs="Arial"/>
                <w:sz w:val="18"/>
                <w:szCs w:val="18"/>
              </w:rPr>
              <w:t>C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entrów </w:t>
            </w:r>
            <w:r w:rsidR="00F34242" w:rsidRPr="00BE0B44">
              <w:rPr>
                <w:rFonts w:ascii="Arial" w:hAnsi="Arial" w:cs="Arial"/>
                <w:sz w:val="18"/>
                <w:szCs w:val="18"/>
              </w:rPr>
              <w:t>Z</w:t>
            </w:r>
            <w:r w:rsidRPr="00BE0B44">
              <w:rPr>
                <w:rFonts w:ascii="Arial" w:hAnsi="Arial" w:cs="Arial"/>
                <w:sz w:val="18"/>
                <w:szCs w:val="18"/>
              </w:rPr>
              <w:t xml:space="preserve">arządzania </w:t>
            </w:r>
            <w:r w:rsidR="00F34242">
              <w:rPr>
                <w:rFonts w:ascii="Arial" w:hAnsi="Arial" w:cs="Arial"/>
                <w:sz w:val="18"/>
                <w:szCs w:val="18"/>
              </w:rPr>
              <w:t>K</w:t>
            </w:r>
            <w:r w:rsidRPr="005E1F58">
              <w:rPr>
                <w:rFonts w:ascii="Arial" w:hAnsi="Arial" w:cs="Arial"/>
                <w:sz w:val="18"/>
                <w:szCs w:val="18"/>
              </w:rPr>
              <w:t>ryzysowego, podnosząc standard usług medycznych w regionie.</w:t>
            </w:r>
          </w:p>
        </w:tc>
      </w:tr>
    </w:tbl>
    <w:p w14:paraId="20716DAD" w14:textId="77777777" w:rsidR="00183FFD" w:rsidRPr="00A57181" w:rsidRDefault="00183FFD">
      <w:pPr>
        <w:rPr>
          <w:rFonts w:ascii="Arial" w:eastAsia="Arial" w:hAnsi="Arial" w:cs="Arial"/>
          <w:b/>
          <w:sz w:val="18"/>
          <w:szCs w:val="18"/>
        </w:rPr>
      </w:pPr>
    </w:p>
    <w:p w14:paraId="3A8942EA" w14:textId="77777777" w:rsidR="00183FFD" w:rsidRPr="00A57181" w:rsidRDefault="00A57181">
      <w:pPr>
        <w:rPr>
          <w:rFonts w:ascii="Arial" w:eastAsia="Arial" w:hAnsi="Arial" w:cs="Arial"/>
          <w:b/>
          <w:sz w:val="18"/>
          <w:szCs w:val="18"/>
        </w:rPr>
      </w:pPr>
      <w:r w:rsidRPr="00A57181">
        <w:rPr>
          <w:rFonts w:ascii="Arial" w:eastAsia="Arial" w:hAnsi="Arial" w:cs="Arial"/>
          <w:b/>
          <w:sz w:val="18"/>
          <w:szCs w:val="18"/>
        </w:rPr>
        <w:t xml:space="preserve">Sylwetka absolwenta </w:t>
      </w:r>
    </w:p>
    <w:tbl>
      <w:tblPr>
        <w:tblStyle w:val="a0"/>
        <w:tblW w:w="921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2"/>
      </w:tblGrid>
      <w:tr w:rsidR="00183FFD" w:rsidRPr="00A57181" w14:paraId="584F04FE" w14:textId="77777777" w:rsidTr="00787E57">
        <w:trPr>
          <w:trHeight w:val="1662"/>
        </w:trPr>
        <w:tc>
          <w:tcPr>
            <w:tcW w:w="9212" w:type="dxa"/>
          </w:tcPr>
          <w:p w14:paraId="601F359C" w14:textId="75CA6A6D" w:rsidR="00706CCB" w:rsidRDefault="00840ED9" w:rsidP="009E47FE">
            <w:pPr>
              <w:pStyle w:val="Bezodstpw"/>
              <w:spacing w:line="276" w:lineRule="auto"/>
              <w:ind w:firstLine="426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Absolwent studiów </w:t>
            </w:r>
            <w:r w:rsidR="00D24128">
              <w:rPr>
                <w:rFonts w:ascii="Arial" w:hAnsi="Arial" w:cs="Arial"/>
                <w:color w:val="000000"/>
                <w:sz w:val="18"/>
                <w:szCs w:val="18"/>
              </w:rPr>
              <w:t>drugiego stopnia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 na kierunku </w:t>
            </w:r>
            <w:r w:rsidR="003E4299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>atownictw</w:t>
            </w:r>
            <w:r w:rsidR="00854859">
              <w:rPr>
                <w:rFonts w:ascii="Arial" w:hAnsi="Arial" w:cs="Arial"/>
                <w:color w:val="000000"/>
                <w:sz w:val="18"/>
                <w:szCs w:val="18"/>
              </w:rPr>
              <w:t>o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 medyczn</w:t>
            </w:r>
            <w:r w:rsidR="00854859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 to wysoko wykwalifikowany specjalista, który posiada szeroką wiedzę teoretyczną </w:t>
            </w:r>
            <w:r w:rsidR="00515400">
              <w:rPr>
                <w:rFonts w:ascii="Arial" w:hAnsi="Arial" w:cs="Arial"/>
                <w:color w:val="000000"/>
                <w:sz w:val="18"/>
                <w:szCs w:val="18"/>
              </w:rPr>
              <w:t>oraz umiejętności praktyczne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 niezbędn</w:t>
            </w:r>
            <w:r w:rsidR="00566C76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 xml:space="preserve"> do udzielania pomocy medycznej </w:t>
            </w:r>
            <w:r w:rsidR="00706CCB">
              <w:rPr>
                <w:rFonts w:ascii="Arial" w:hAnsi="Arial" w:cs="Arial"/>
                <w:color w:val="000000"/>
                <w:sz w:val="18"/>
                <w:szCs w:val="18"/>
              </w:rPr>
              <w:t xml:space="preserve">w każdej sytuacji, </w:t>
            </w:r>
            <w:r w:rsidR="00F9568A">
              <w:rPr>
                <w:rFonts w:ascii="Arial" w:hAnsi="Arial" w:cs="Arial"/>
                <w:color w:val="000000"/>
                <w:sz w:val="18"/>
                <w:szCs w:val="18"/>
              </w:rPr>
              <w:t xml:space="preserve">także </w:t>
            </w:r>
            <w:r w:rsidR="00706CCB">
              <w:rPr>
                <w:rFonts w:ascii="Arial" w:hAnsi="Arial" w:cs="Arial"/>
                <w:color w:val="000000"/>
                <w:sz w:val="18"/>
                <w:szCs w:val="18"/>
              </w:rPr>
              <w:t>kryzysowej.</w:t>
            </w:r>
          </w:p>
          <w:p w14:paraId="2610A517" w14:textId="4373D38A" w:rsidR="00301BE6" w:rsidRDefault="00840ED9" w:rsidP="009E47FE">
            <w:pPr>
              <w:pStyle w:val="Bezodstpw"/>
              <w:spacing w:line="276" w:lineRule="auto"/>
              <w:ind w:firstLine="426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40ED9">
              <w:rPr>
                <w:rFonts w:ascii="Arial" w:hAnsi="Arial" w:cs="Arial"/>
                <w:color w:val="000000"/>
                <w:sz w:val="18"/>
                <w:szCs w:val="18"/>
              </w:rPr>
              <w:t>Program studiów</w:t>
            </w:r>
            <w:r w:rsidR="00370EA0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9514F0">
              <w:rPr>
                <w:rFonts w:ascii="Arial" w:hAnsi="Arial" w:cs="Arial"/>
                <w:color w:val="000000"/>
                <w:sz w:val="18"/>
                <w:szCs w:val="18"/>
              </w:rPr>
              <w:t>uwzględ</w:t>
            </w:r>
            <w:r w:rsidR="00C57AEF">
              <w:rPr>
                <w:rFonts w:ascii="Arial" w:hAnsi="Arial" w:cs="Arial"/>
                <w:color w:val="000000"/>
                <w:sz w:val="18"/>
                <w:szCs w:val="18"/>
              </w:rPr>
              <w:t>nia wyposażenie studenta w kompl</w:t>
            </w:r>
            <w:r w:rsidR="00301BE6">
              <w:rPr>
                <w:rFonts w:ascii="Arial" w:hAnsi="Arial" w:cs="Arial"/>
                <w:color w:val="000000"/>
                <w:sz w:val="18"/>
                <w:szCs w:val="18"/>
              </w:rPr>
              <w:t xml:space="preserve">eksową wiedzę i umiejętności w zakresie </w:t>
            </w:r>
            <w:r w:rsidR="006D13BC">
              <w:rPr>
                <w:rFonts w:ascii="Arial" w:hAnsi="Arial" w:cs="Arial"/>
                <w:color w:val="000000"/>
                <w:sz w:val="18"/>
                <w:szCs w:val="18"/>
              </w:rPr>
              <w:t>interwencji ratunkowych w każdej sytuacji, jak</w:t>
            </w:r>
            <w:r w:rsidR="00896653">
              <w:rPr>
                <w:rFonts w:ascii="Arial" w:hAnsi="Arial" w:cs="Arial"/>
                <w:color w:val="000000"/>
                <w:sz w:val="18"/>
                <w:szCs w:val="18"/>
              </w:rPr>
              <w:t xml:space="preserve"> również</w:t>
            </w:r>
            <w:r w:rsidR="006D13B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896653">
              <w:rPr>
                <w:rFonts w:ascii="Arial" w:hAnsi="Arial" w:cs="Arial"/>
                <w:color w:val="000000"/>
                <w:sz w:val="18"/>
                <w:szCs w:val="18"/>
              </w:rPr>
              <w:t>zarządzania kryzysowego</w:t>
            </w:r>
            <w:r w:rsidR="0013045B">
              <w:rPr>
                <w:rFonts w:ascii="Arial" w:hAnsi="Arial" w:cs="Arial"/>
                <w:color w:val="000000"/>
                <w:sz w:val="18"/>
                <w:szCs w:val="18"/>
              </w:rPr>
              <w:t xml:space="preserve"> oraz prowadzenia </w:t>
            </w:r>
            <w:r w:rsidR="0013045B" w:rsidRPr="00840ED9">
              <w:rPr>
                <w:rFonts w:ascii="Arial" w:hAnsi="Arial" w:cs="Arial"/>
                <w:color w:val="000000"/>
                <w:sz w:val="18"/>
                <w:szCs w:val="18"/>
              </w:rPr>
              <w:t>działań edukacyjnych i prewencyjnych w społeczeństwie.</w:t>
            </w:r>
          </w:p>
          <w:p w14:paraId="55E628A3" w14:textId="3EF104BB" w:rsidR="007B59A1" w:rsidRDefault="00840ED9" w:rsidP="009E47FE">
            <w:pPr>
              <w:pStyle w:val="Bezodstpw"/>
              <w:spacing w:line="276" w:lineRule="auto"/>
              <w:ind w:firstLine="426"/>
              <w:jc w:val="both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40ED9">
              <w:rPr>
                <w:rFonts w:ascii="Arial" w:eastAsia="Arial" w:hAnsi="Arial" w:cs="Arial"/>
                <w:bCs/>
                <w:sz w:val="18"/>
                <w:szCs w:val="18"/>
              </w:rPr>
              <w:t>Absolwent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 w:rsidR="00854859">
              <w:rPr>
                <w:rFonts w:ascii="Arial" w:eastAsia="Arial" w:hAnsi="Arial" w:cs="Arial"/>
                <w:bCs/>
                <w:sz w:val="18"/>
                <w:szCs w:val="18"/>
              </w:rPr>
              <w:t>posiada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pogłębioną wiedzę z zakresu anestezjologii i intensywnej terapii, chirurgii, medycyny ratunkowej dorosłych i dzieci, jak i diagnostyki laboratoryjnej i obrazowej, co pozwoli na skuteczne diagnozowanie stanów zagrożenia życia oraz podejmowanie odpowiednich działań w ramach ratownictwa medycznego</w:t>
            </w:r>
            <w:r w:rsidR="00FB02CB">
              <w:rPr>
                <w:rFonts w:ascii="Arial" w:eastAsia="Arial" w:hAnsi="Arial" w:cs="Arial"/>
                <w:bCs/>
                <w:sz w:val="18"/>
                <w:szCs w:val="18"/>
              </w:rPr>
              <w:t xml:space="preserve"> wobec dorosłych jak i dzieci.</w:t>
            </w:r>
            <w:r w:rsidR="00FD2865">
              <w:rPr>
                <w:rFonts w:ascii="Arial" w:eastAsia="Arial" w:hAnsi="Arial" w:cs="Arial"/>
                <w:bCs/>
                <w:sz w:val="18"/>
                <w:szCs w:val="18"/>
              </w:rPr>
              <w:t xml:space="preserve"> Ponadto </w:t>
            </w:r>
            <w:r w:rsidR="007B59A1">
              <w:rPr>
                <w:rFonts w:ascii="Arial" w:eastAsia="Arial" w:hAnsi="Arial" w:cs="Arial"/>
                <w:bCs/>
                <w:sz w:val="18"/>
                <w:szCs w:val="18"/>
              </w:rPr>
              <w:t>posiada umiejętności w zakresie zaawansowanych zabiegów resuscytacyjnych wobec pacjenta dorosłego i pediatrycznego, jak i umiejętność posługiwania się nowoczesnym sprzętem medycznym</w:t>
            </w:r>
            <w:r w:rsidR="00DA413B">
              <w:rPr>
                <w:rFonts w:ascii="Arial" w:eastAsia="Arial" w:hAnsi="Arial" w:cs="Arial"/>
                <w:bCs/>
                <w:sz w:val="18"/>
                <w:szCs w:val="18"/>
              </w:rPr>
              <w:t xml:space="preserve">, w tym: </w:t>
            </w:r>
            <w:r w:rsidR="007B59A1">
              <w:rPr>
                <w:rFonts w:ascii="Arial" w:eastAsia="Arial" w:hAnsi="Arial" w:cs="Arial"/>
                <w:bCs/>
                <w:sz w:val="18"/>
                <w:szCs w:val="18"/>
              </w:rPr>
              <w:t>ultrasonograf</w:t>
            </w:r>
            <w:r w:rsidR="00C11E78">
              <w:rPr>
                <w:rFonts w:ascii="Arial" w:eastAsia="Arial" w:hAnsi="Arial" w:cs="Arial"/>
                <w:bCs/>
                <w:sz w:val="18"/>
                <w:szCs w:val="18"/>
              </w:rPr>
              <w:t xml:space="preserve">em, </w:t>
            </w:r>
            <w:r w:rsidR="00DA413B">
              <w:rPr>
                <w:rFonts w:ascii="Arial" w:eastAsia="Arial" w:hAnsi="Arial" w:cs="Arial"/>
                <w:bCs/>
                <w:sz w:val="18"/>
                <w:szCs w:val="18"/>
              </w:rPr>
              <w:t>przenośnym analizatorem parametrów krytycznych</w:t>
            </w:r>
            <w:r w:rsidR="004A67DA">
              <w:rPr>
                <w:rFonts w:ascii="Arial" w:eastAsia="Arial" w:hAnsi="Arial" w:cs="Arial"/>
                <w:bCs/>
                <w:sz w:val="18"/>
                <w:szCs w:val="18"/>
              </w:rPr>
              <w:t>.</w:t>
            </w:r>
          </w:p>
          <w:p w14:paraId="7A74602A" w14:textId="77777777" w:rsidR="00147CA5" w:rsidRDefault="00147CA5" w:rsidP="009E47FE">
            <w:pPr>
              <w:pStyle w:val="NormalnyWeb"/>
              <w:spacing w:before="0" w:beforeAutospacing="0" w:after="0" w:afterAutospacing="0" w:line="276" w:lineRule="auto"/>
              <w:ind w:firstLine="42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25002">
              <w:rPr>
                <w:rFonts w:ascii="Arial" w:hAnsi="Arial" w:cs="Arial"/>
                <w:sz w:val="18"/>
                <w:szCs w:val="18"/>
              </w:rPr>
              <w:t xml:space="preserve">Absolwent </w:t>
            </w:r>
            <w:r>
              <w:rPr>
                <w:rFonts w:ascii="Arial" w:hAnsi="Arial" w:cs="Arial"/>
                <w:sz w:val="18"/>
                <w:szCs w:val="18"/>
              </w:rPr>
              <w:t xml:space="preserve">zna zagadnienia z zakresu </w:t>
            </w:r>
            <w:r w:rsidRPr="00925002">
              <w:rPr>
                <w:rFonts w:ascii="Arial" w:hAnsi="Arial" w:cs="Arial"/>
                <w:sz w:val="18"/>
                <w:szCs w:val="18"/>
              </w:rPr>
              <w:t>prawa medycznego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</w:t>
            </w:r>
            <w:r w:rsidRPr="00925002">
              <w:rPr>
                <w:rFonts w:ascii="Arial" w:hAnsi="Arial" w:cs="Arial"/>
                <w:sz w:val="18"/>
                <w:szCs w:val="18"/>
              </w:rPr>
              <w:t xml:space="preserve"> zarządzania w ratownictwie medycznym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713625B" w14:textId="43E92D8E" w:rsidR="0062006D" w:rsidRDefault="0062006D" w:rsidP="009E47FE">
            <w:pPr>
              <w:pStyle w:val="Bezodstpw"/>
              <w:spacing w:line="276" w:lineRule="auto"/>
              <w:ind w:firstLine="426"/>
              <w:jc w:val="both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>Absolwe</w:t>
            </w:r>
            <w:r w:rsidR="007C0137">
              <w:rPr>
                <w:rFonts w:ascii="Arial" w:eastAsia="Arial" w:hAnsi="Arial" w:cs="Arial"/>
                <w:bCs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studiów 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>drugiego stopnia na kierunku R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atownictw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medyczne </w:t>
            </w:r>
            <w:r w:rsidR="007C0137">
              <w:rPr>
                <w:rFonts w:ascii="Arial" w:eastAsia="Arial" w:hAnsi="Arial" w:cs="Arial"/>
                <w:bCs/>
                <w:sz w:val="18"/>
                <w:szCs w:val="18"/>
              </w:rPr>
              <w:t xml:space="preserve">jest doskonale przygotowany </w:t>
            </w:r>
            <w:r w:rsidR="009E47FE">
              <w:rPr>
                <w:rFonts w:ascii="Arial" w:eastAsia="Arial" w:hAnsi="Arial" w:cs="Arial"/>
                <w:bCs/>
                <w:sz w:val="18"/>
                <w:szCs w:val="18"/>
              </w:rPr>
              <w:br/>
            </w:r>
            <w:r w:rsidR="007C0137">
              <w:rPr>
                <w:rFonts w:ascii="Arial" w:eastAsia="Arial" w:hAnsi="Arial" w:cs="Arial"/>
                <w:bCs/>
                <w:sz w:val="18"/>
                <w:szCs w:val="18"/>
              </w:rPr>
              <w:t xml:space="preserve">do objęcia stanowiska kierowniczego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w różnych instytucjach związanych z ochroną zdrowia, m. in. </w:t>
            </w:r>
            <w:r w:rsidR="00EA657C">
              <w:rPr>
                <w:rFonts w:ascii="Arial" w:eastAsia="Arial" w:hAnsi="Arial" w:cs="Arial"/>
                <w:bCs/>
                <w:sz w:val="18"/>
                <w:szCs w:val="18"/>
              </w:rPr>
              <w:t>w</w:t>
            </w:r>
            <w:r w:rsidR="00474551">
              <w:rPr>
                <w:rFonts w:ascii="Arial" w:eastAsia="Arial" w:hAnsi="Arial" w:cs="Arial"/>
                <w:bCs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 w:rsidR="007C0137">
              <w:rPr>
                <w:rFonts w:ascii="Arial" w:eastAsia="Arial" w:hAnsi="Arial" w:cs="Arial"/>
                <w:bCs/>
                <w:sz w:val="18"/>
                <w:szCs w:val="18"/>
              </w:rPr>
              <w:t>Pogotowiu Ratunkowym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, Lotniczym Pogotowiu Ratunkowym, 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>S</w:t>
            </w:r>
            <w:r w:rsidR="004E16FE">
              <w:rPr>
                <w:rFonts w:ascii="Arial" w:eastAsia="Arial" w:hAnsi="Arial" w:cs="Arial"/>
                <w:bCs/>
                <w:sz w:val="18"/>
                <w:szCs w:val="18"/>
              </w:rPr>
              <w:t xml:space="preserve">zpitalnym Oddziale Ratunkowym, instytucjach zajmujących się zarządzaniem </w:t>
            </w:r>
            <w:r w:rsidR="00925002">
              <w:rPr>
                <w:rFonts w:ascii="Arial" w:eastAsia="Arial" w:hAnsi="Arial" w:cs="Arial"/>
                <w:bCs/>
                <w:sz w:val="18"/>
                <w:szCs w:val="18"/>
              </w:rPr>
              <w:t>kryzysowym</w:t>
            </w:r>
            <w:r w:rsidR="004E16FE">
              <w:rPr>
                <w:rFonts w:ascii="Arial" w:eastAsia="Arial" w:hAnsi="Arial" w:cs="Arial"/>
                <w:bCs/>
                <w:sz w:val="18"/>
                <w:szCs w:val="18"/>
              </w:rPr>
              <w:t xml:space="preserve"> oraz w organizacjach pozarządowych</w:t>
            </w:r>
            <w:r w:rsidR="00B55AAE">
              <w:rPr>
                <w:rFonts w:ascii="Arial" w:eastAsia="Arial" w:hAnsi="Arial" w:cs="Arial"/>
                <w:bCs/>
                <w:sz w:val="18"/>
                <w:szCs w:val="18"/>
              </w:rPr>
              <w:t>,</w:t>
            </w:r>
            <w:r w:rsidR="004E16FE">
              <w:rPr>
                <w:rFonts w:ascii="Arial" w:eastAsia="Arial" w:hAnsi="Arial" w:cs="Arial"/>
                <w:bCs/>
                <w:sz w:val="18"/>
                <w:szCs w:val="18"/>
              </w:rPr>
              <w:t xml:space="preserve"> w tym organizacjach prowadzących działalność w zakresie pomocy humanitarnej.</w:t>
            </w:r>
          </w:p>
          <w:p w14:paraId="110A6EF2" w14:textId="4960136A" w:rsidR="004E16FE" w:rsidRPr="00840ED9" w:rsidRDefault="004E16FE" w:rsidP="009E47FE">
            <w:pPr>
              <w:pStyle w:val="Bezodstpw"/>
              <w:spacing w:line="276" w:lineRule="auto"/>
              <w:ind w:firstLine="426"/>
              <w:jc w:val="both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Absolwent studiów 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 xml:space="preserve">drugiego stopnia na kierunku Ratownictwo medyczne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to osoba, która łączy zaawansowaną wiedzę medyczną z umiejętnościami praktycznymi oraz </w:t>
            </w:r>
            <w:r w:rsidR="00D36C33">
              <w:rPr>
                <w:rFonts w:ascii="Arial" w:eastAsia="Arial" w:hAnsi="Arial" w:cs="Arial"/>
                <w:bCs/>
                <w:sz w:val="18"/>
                <w:szCs w:val="18"/>
              </w:rPr>
              <w:t>kompetencjami</w:t>
            </w:r>
            <w:r w:rsidR="004652D6">
              <w:rPr>
                <w:rFonts w:ascii="Arial" w:eastAsia="Arial" w:hAnsi="Arial" w:cs="Arial"/>
                <w:bCs/>
                <w:sz w:val="18"/>
                <w:szCs w:val="18"/>
              </w:rPr>
              <w:t xml:space="preserve"> organizacyjnymi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, co czyni </w:t>
            </w:r>
            <w:r w:rsidR="00DB43D2">
              <w:rPr>
                <w:rFonts w:ascii="Arial" w:eastAsia="Arial" w:hAnsi="Arial" w:cs="Arial"/>
                <w:bCs/>
                <w:sz w:val="18"/>
                <w:szCs w:val="18"/>
              </w:rPr>
              <w:t>ją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niezwykl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>e ważnym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ogniwem w systemie ochrony zdrowia i ratownictwa. Jest to specjalista gotowy </w:t>
            </w:r>
            <w:r w:rsidR="009E47FE">
              <w:rPr>
                <w:rFonts w:ascii="Arial" w:eastAsia="Arial" w:hAnsi="Arial" w:cs="Arial"/>
                <w:bCs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do podejmowania decyzji trudnych, często</w:t>
            </w:r>
            <w:r w:rsidR="003E4299">
              <w:rPr>
                <w:rFonts w:ascii="Arial" w:eastAsia="Arial" w:hAnsi="Arial" w:cs="Arial"/>
                <w:bCs/>
                <w:sz w:val="18"/>
                <w:szCs w:val="18"/>
              </w:rPr>
              <w:t xml:space="preserve"> w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ekstremalnych warunkach, niosąc pomoc ludziom w najtrudniejszych momentach ich życia.</w:t>
            </w:r>
          </w:p>
        </w:tc>
      </w:tr>
    </w:tbl>
    <w:p w14:paraId="358CCF44" w14:textId="339B396F" w:rsidR="00F511BF" w:rsidRDefault="00F511BF">
      <w:pPr>
        <w:rPr>
          <w:rFonts w:ascii="Arial" w:eastAsia="Arial" w:hAnsi="Arial" w:cs="Arial"/>
          <w:sz w:val="18"/>
          <w:szCs w:val="18"/>
        </w:rPr>
      </w:pPr>
    </w:p>
    <w:p w14:paraId="64F720E7" w14:textId="77777777" w:rsidR="00F511BF" w:rsidRDefault="00F511BF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br w:type="page"/>
      </w:r>
    </w:p>
    <w:tbl>
      <w:tblPr>
        <w:tblStyle w:val="a1"/>
        <w:tblW w:w="93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6"/>
        <w:gridCol w:w="4716"/>
      </w:tblGrid>
      <w:tr w:rsidR="00183FFD" w:rsidRPr="00A57181" w14:paraId="655F2D28" w14:textId="77777777">
        <w:trPr>
          <w:trHeight w:val="397"/>
        </w:trPr>
        <w:tc>
          <w:tcPr>
            <w:tcW w:w="4606" w:type="dxa"/>
            <w:vAlign w:val="center"/>
          </w:tcPr>
          <w:p w14:paraId="2A8873CE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Wydział:</w:t>
            </w:r>
          </w:p>
        </w:tc>
        <w:tc>
          <w:tcPr>
            <w:tcW w:w="4716" w:type="dxa"/>
            <w:vAlign w:val="center"/>
          </w:tcPr>
          <w:p w14:paraId="4FCF78EE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Wydział Nauk o Zdrowiu i Kulturze Fizycznej</w:t>
            </w:r>
          </w:p>
        </w:tc>
      </w:tr>
      <w:tr w:rsidR="00183FFD" w:rsidRPr="00A57181" w14:paraId="74AE6EB9" w14:textId="77777777">
        <w:trPr>
          <w:trHeight w:val="397"/>
        </w:trPr>
        <w:tc>
          <w:tcPr>
            <w:tcW w:w="4606" w:type="dxa"/>
            <w:vAlign w:val="center"/>
          </w:tcPr>
          <w:p w14:paraId="0F544A8D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kierunku studiów:</w:t>
            </w:r>
          </w:p>
        </w:tc>
        <w:tc>
          <w:tcPr>
            <w:tcW w:w="4716" w:type="dxa"/>
            <w:vAlign w:val="center"/>
          </w:tcPr>
          <w:p w14:paraId="2FBCAFBB" w14:textId="013FC5AA" w:rsidR="00183FFD" w:rsidRPr="00A57181" w:rsidRDefault="00D65203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183FFD" w:rsidRPr="00A57181" w14:paraId="16593E85" w14:textId="77777777">
        <w:trPr>
          <w:trHeight w:val="397"/>
        </w:trPr>
        <w:tc>
          <w:tcPr>
            <w:tcW w:w="4606" w:type="dxa"/>
            <w:vAlign w:val="center"/>
          </w:tcPr>
          <w:p w14:paraId="62DAAE95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studiów:</w:t>
            </w:r>
          </w:p>
        </w:tc>
        <w:tc>
          <w:tcPr>
            <w:tcW w:w="4716" w:type="dxa"/>
            <w:vAlign w:val="center"/>
          </w:tcPr>
          <w:p w14:paraId="7A68823C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Studia drugiego stopnia</w:t>
            </w:r>
          </w:p>
        </w:tc>
      </w:tr>
      <w:tr w:rsidR="00183FFD" w:rsidRPr="00A57181" w14:paraId="1D27692D" w14:textId="77777777">
        <w:trPr>
          <w:trHeight w:val="397"/>
        </w:trPr>
        <w:tc>
          <w:tcPr>
            <w:tcW w:w="4606" w:type="dxa"/>
            <w:vAlign w:val="center"/>
          </w:tcPr>
          <w:p w14:paraId="78C03E91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Polskiej Ramy Kwalifikacji:</w:t>
            </w:r>
          </w:p>
        </w:tc>
        <w:tc>
          <w:tcPr>
            <w:tcW w:w="4716" w:type="dxa"/>
            <w:vAlign w:val="center"/>
          </w:tcPr>
          <w:p w14:paraId="022D411B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183FFD" w:rsidRPr="00A57181" w14:paraId="5EEE6C32" w14:textId="77777777">
        <w:trPr>
          <w:trHeight w:val="397"/>
        </w:trPr>
        <w:tc>
          <w:tcPr>
            <w:tcW w:w="4606" w:type="dxa"/>
            <w:vAlign w:val="center"/>
          </w:tcPr>
          <w:p w14:paraId="0BFA97F4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Forma studiów:</w:t>
            </w:r>
          </w:p>
        </w:tc>
        <w:tc>
          <w:tcPr>
            <w:tcW w:w="4716" w:type="dxa"/>
            <w:vAlign w:val="center"/>
          </w:tcPr>
          <w:p w14:paraId="27A42364" w14:textId="731A027E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Stacjonarne/niestacjonarne</w:t>
            </w:r>
          </w:p>
        </w:tc>
      </w:tr>
      <w:tr w:rsidR="00183FFD" w:rsidRPr="00A57181" w14:paraId="4266BC4C" w14:textId="77777777">
        <w:trPr>
          <w:trHeight w:val="397"/>
        </w:trPr>
        <w:tc>
          <w:tcPr>
            <w:tcW w:w="4606" w:type="dxa"/>
            <w:vAlign w:val="center"/>
          </w:tcPr>
          <w:p w14:paraId="7BB9B531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Profil studiów:</w:t>
            </w:r>
          </w:p>
        </w:tc>
        <w:tc>
          <w:tcPr>
            <w:tcW w:w="4716" w:type="dxa"/>
            <w:vAlign w:val="center"/>
          </w:tcPr>
          <w:p w14:paraId="1E6922BF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Praktyczny</w:t>
            </w:r>
          </w:p>
        </w:tc>
      </w:tr>
      <w:tr w:rsidR="00183FFD" w:rsidRPr="00A57181" w14:paraId="56CACDC3" w14:textId="77777777">
        <w:trPr>
          <w:trHeight w:val="397"/>
        </w:trPr>
        <w:tc>
          <w:tcPr>
            <w:tcW w:w="4606" w:type="dxa"/>
            <w:vAlign w:val="center"/>
          </w:tcPr>
          <w:p w14:paraId="7A529150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dyscypliny, do której został przyporządkowany kierunek:</w:t>
            </w:r>
          </w:p>
        </w:tc>
        <w:tc>
          <w:tcPr>
            <w:tcW w:w="4716" w:type="dxa"/>
            <w:vAlign w:val="center"/>
          </w:tcPr>
          <w:p w14:paraId="4C9DA4DF" w14:textId="05F7E70C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Nauki </w:t>
            </w:r>
            <w:r w:rsidR="006F1F93">
              <w:rPr>
                <w:rFonts w:ascii="Arial" w:eastAsia="Arial" w:hAnsi="Arial" w:cs="Arial"/>
                <w:sz w:val="18"/>
                <w:szCs w:val="18"/>
              </w:rPr>
              <w:t>medyczne</w:t>
            </w:r>
          </w:p>
        </w:tc>
      </w:tr>
      <w:tr w:rsidR="00183FFD" w:rsidRPr="00A57181" w14:paraId="0D1D69DA" w14:textId="77777777">
        <w:trPr>
          <w:trHeight w:val="397"/>
        </w:trPr>
        <w:tc>
          <w:tcPr>
            <w:tcW w:w="4606" w:type="dxa"/>
            <w:vAlign w:val="center"/>
          </w:tcPr>
          <w:p w14:paraId="3D448802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Tytuł zawodowy nadawany absolwentom:</w:t>
            </w:r>
          </w:p>
        </w:tc>
        <w:tc>
          <w:tcPr>
            <w:tcW w:w="4716" w:type="dxa"/>
            <w:vAlign w:val="center"/>
          </w:tcPr>
          <w:p w14:paraId="09228A39" w14:textId="330C5621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Magister </w:t>
            </w:r>
          </w:p>
        </w:tc>
      </w:tr>
    </w:tbl>
    <w:p w14:paraId="3C728C10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117420AD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2F163EAD" w14:textId="77777777" w:rsidR="00183FFD" w:rsidRPr="00A57181" w:rsidRDefault="00A57181">
      <w:pPr>
        <w:rPr>
          <w:rFonts w:ascii="Arial" w:eastAsia="Arial" w:hAnsi="Arial" w:cs="Arial"/>
          <w:sz w:val="18"/>
          <w:szCs w:val="18"/>
        </w:rPr>
      </w:pPr>
      <w:r w:rsidRPr="00A57181">
        <w:rPr>
          <w:rFonts w:ascii="Arial" w:eastAsia="Arial" w:hAnsi="Arial" w:cs="Arial"/>
          <w:sz w:val="18"/>
          <w:szCs w:val="18"/>
          <w:u w:val="single"/>
        </w:rPr>
        <w:t>W przypadku przyporządkowania kierunku studiów do więcej niż jednej dyscypliny</w:t>
      </w:r>
      <w:r w:rsidRPr="00A57181">
        <w:rPr>
          <w:rFonts w:ascii="Arial" w:eastAsia="Arial" w:hAnsi="Arial" w:cs="Arial"/>
          <w:sz w:val="18"/>
          <w:szCs w:val="18"/>
        </w:rPr>
        <w:t>:</w:t>
      </w:r>
    </w:p>
    <w:p w14:paraId="036F44AC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5EAA3B72" w14:textId="77777777" w:rsidR="00183FFD" w:rsidRPr="00A57181" w:rsidRDefault="00A57181" w:rsidP="00EA1D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57181">
        <w:rPr>
          <w:rFonts w:ascii="Arial" w:eastAsia="Arial" w:hAnsi="Arial" w:cs="Arial"/>
          <w:color w:val="000000"/>
          <w:sz w:val="18"/>
          <w:szCs w:val="18"/>
        </w:rPr>
        <w:t>W tabeli poniżej, należy wpisać nazwę dyscypliny wiodącej, w ramach której uzyskiwana jest ponad połowa efektów uczenia się wraz z określeniem procentowego udziału liczby punktów ECTS dla tej dyscypliny w ogólnej liczbie punktów ECTS wymaganej do ukończenia studiów na kierunku.</w:t>
      </w:r>
    </w:p>
    <w:p w14:paraId="43B770C3" w14:textId="77777777" w:rsidR="00183FFD" w:rsidRPr="00A57181" w:rsidRDefault="00183FF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a2"/>
        <w:tblW w:w="7087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7"/>
        <w:gridCol w:w="1276"/>
        <w:gridCol w:w="1134"/>
      </w:tblGrid>
      <w:tr w:rsidR="005B19BE" w:rsidRPr="00A57181" w14:paraId="54993CF4" w14:textId="77777777" w:rsidTr="00391518">
        <w:tc>
          <w:tcPr>
            <w:tcW w:w="4677" w:type="dxa"/>
            <w:vMerge w:val="restart"/>
            <w:vAlign w:val="center"/>
          </w:tcPr>
          <w:p w14:paraId="6F6DB557" w14:textId="26763733" w:rsidR="005B19BE" w:rsidRPr="00A57181" w:rsidRDefault="005B19B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dyscypliny wiodącej</w:t>
            </w:r>
          </w:p>
        </w:tc>
        <w:tc>
          <w:tcPr>
            <w:tcW w:w="2410" w:type="dxa"/>
            <w:gridSpan w:val="2"/>
            <w:vAlign w:val="center"/>
          </w:tcPr>
          <w:p w14:paraId="5ED2B5E7" w14:textId="77777777" w:rsidR="005B19BE" w:rsidRPr="00A57181" w:rsidRDefault="005B19B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Punkty ECTS</w:t>
            </w:r>
          </w:p>
        </w:tc>
      </w:tr>
      <w:tr w:rsidR="005B19BE" w:rsidRPr="00A57181" w14:paraId="73B0CFBE" w14:textId="77777777" w:rsidTr="00391518">
        <w:tc>
          <w:tcPr>
            <w:tcW w:w="4677" w:type="dxa"/>
            <w:vMerge/>
            <w:vAlign w:val="center"/>
          </w:tcPr>
          <w:p w14:paraId="15C434E9" w14:textId="7979F8B2" w:rsidR="005B19BE" w:rsidRPr="00A57181" w:rsidRDefault="005B19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2E8113" w14:textId="77777777" w:rsidR="005B19BE" w:rsidRPr="00A57181" w:rsidRDefault="005B19B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</w:t>
            </w:r>
          </w:p>
        </w:tc>
        <w:tc>
          <w:tcPr>
            <w:tcW w:w="1134" w:type="dxa"/>
            <w:vAlign w:val="center"/>
          </w:tcPr>
          <w:p w14:paraId="4A1A72BE" w14:textId="77777777" w:rsidR="005B19BE" w:rsidRPr="00A57181" w:rsidRDefault="005B19BE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% udziału</w:t>
            </w:r>
          </w:p>
        </w:tc>
      </w:tr>
      <w:tr w:rsidR="005B19BE" w:rsidRPr="00A57181" w14:paraId="549C3F0A" w14:textId="77777777" w:rsidTr="00391518">
        <w:trPr>
          <w:trHeight w:val="558"/>
        </w:trPr>
        <w:tc>
          <w:tcPr>
            <w:tcW w:w="4677" w:type="dxa"/>
            <w:vAlign w:val="center"/>
          </w:tcPr>
          <w:p w14:paraId="611E9B5D" w14:textId="0F3315E4" w:rsidR="005B19BE" w:rsidRPr="00A57181" w:rsidRDefault="005B19BE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C37167">
              <w:rPr>
                <w:rFonts w:ascii="Arial" w:eastAsia="Arial" w:hAnsi="Arial" w:cs="Arial"/>
                <w:sz w:val="18"/>
                <w:szCs w:val="18"/>
              </w:rPr>
              <w:t xml:space="preserve">Nauki </w:t>
            </w:r>
            <w:r>
              <w:rPr>
                <w:rFonts w:ascii="Arial" w:eastAsia="Arial" w:hAnsi="Arial" w:cs="Arial"/>
                <w:sz w:val="18"/>
                <w:szCs w:val="18"/>
              </w:rPr>
              <w:t>medyczne</w:t>
            </w:r>
          </w:p>
        </w:tc>
        <w:tc>
          <w:tcPr>
            <w:tcW w:w="1276" w:type="dxa"/>
            <w:vAlign w:val="center"/>
          </w:tcPr>
          <w:p w14:paraId="6E3B3BFD" w14:textId="539A4637" w:rsidR="005B19BE" w:rsidRPr="00A57181" w:rsidRDefault="005B19B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78</w:t>
            </w:r>
          </w:p>
        </w:tc>
        <w:tc>
          <w:tcPr>
            <w:tcW w:w="1134" w:type="dxa"/>
            <w:vAlign w:val="center"/>
          </w:tcPr>
          <w:p w14:paraId="717946C1" w14:textId="5A8C92BD" w:rsidR="005B19BE" w:rsidRPr="00A57181" w:rsidRDefault="005B19B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65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%</w:t>
            </w:r>
          </w:p>
        </w:tc>
      </w:tr>
    </w:tbl>
    <w:p w14:paraId="092B5640" w14:textId="77777777" w:rsidR="00183FFD" w:rsidRPr="00A57181" w:rsidRDefault="00183FF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18"/>
          <w:szCs w:val="18"/>
        </w:rPr>
      </w:pPr>
    </w:p>
    <w:p w14:paraId="5E989324" w14:textId="795B9765" w:rsidR="00183FFD" w:rsidRPr="00A57181" w:rsidRDefault="00A57181" w:rsidP="00EA1D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57181">
        <w:rPr>
          <w:rFonts w:ascii="Arial" w:eastAsia="Arial" w:hAnsi="Arial" w:cs="Arial"/>
          <w:color w:val="000000"/>
          <w:sz w:val="18"/>
          <w:szCs w:val="18"/>
        </w:rPr>
        <w:t>W tabeli poniżej, należy wpisać nazwy pozostałych dyscyplin wraz z określeniem procentowego udziału liczby punktów ECTS dla pozostałych dyscyplin w ogólnej liczbie punktów ECTS wymaganej do</w:t>
      </w:r>
      <w:r w:rsidR="009B4D18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57181">
        <w:rPr>
          <w:rFonts w:ascii="Arial" w:eastAsia="Arial" w:hAnsi="Arial" w:cs="Arial"/>
          <w:color w:val="000000"/>
          <w:sz w:val="18"/>
          <w:szCs w:val="18"/>
        </w:rPr>
        <w:t>ukończenia studiów na kierunku.</w:t>
      </w:r>
    </w:p>
    <w:p w14:paraId="1E51A745" w14:textId="77777777" w:rsidR="00183FFD" w:rsidRPr="00A57181" w:rsidRDefault="00183FF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a3"/>
        <w:tblW w:w="7123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2"/>
        <w:gridCol w:w="4075"/>
        <w:gridCol w:w="1276"/>
        <w:gridCol w:w="1170"/>
      </w:tblGrid>
      <w:tr w:rsidR="00632498" w:rsidRPr="00A57181" w14:paraId="6CED7531" w14:textId="77777777" w:rsidTr="00391518">
        <w:tc>
          <w:tcPr>
            <w:tcW w:w="602" w:type="dxa"/>
            <w:vMerge w:val="restart"/>
            <w:vAlign w:val="center"/>
          </w:tcPr>
          <w:p w14:paraId="7027B927" w14:textId="69F468F3" w:rsidR="00632498" w:rsidRPr="00A57181" w:rsidRDefault="00632498" w:rsidP="006324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075" w:type="dxa"/>
            <w:vMerge w:val="restart"/>
            <w:vAlign w:val="center"/>
          </w:tcPr>
          <w:p w14:paraId="0DB6C36C" w14:textId="506F0A37" w:rsidR="00632498" w:rsidRPr="00A57181" w:rsidRDefault="00632498" w:rsidP="006324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dyscypliny</w:t>
            </w:r>
          </w:p>
        </w:tc>
        <w:tc>
          <w:tcPr>
            <w:tcW w:w="2446" w:type="dxa"/>
            <w:gridSpan w:val="2"/>
            <w:vAlign w:val="center"/>
          </w:tcPr>
          <w:p w14:paraId="3773B4D7" w14:textId="77777777" w:rsidR="00632498" w:rsidRPr="00A57181" w:rsidRDefault="00632498" w:rsidP="006324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Punkty ECTS</w:t>
            </w:r>
          </w:p>
        </w:tc>
      </w:tr>
      <w:tr w:rsidR="00632498" w:rsidRPr="00A57181" w14:paraId="4E93AADF" w14:textId="77777777" w:rsidTr="00391518">
        <w:tc>
          <w:tcPr>
            <w:tcW w:w="602" w:type="dxa"/>
            <w:vMerge/>
            <w:vAlign w:val="center"/>
          </w:tcPr>
          <w:p w14:paraId="2447C406" w14:textId="77777777" w:rsidR="00632498" w:rsidRPr="00A57181" w:rsidRDefault="00632498" w:rsidP="00632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075" w:type="dxa"/>
            <w:vMerge/>
            <w:vAlign w:val="center"/>
          </w:tcPr>
          <w:p w14:paraId="1727AEFA" w14:textId="2B745797" w:rsidR="00632498" w:rsidRPr="00A57181" w:rsidRDefault="00632498" w:rsidP="006324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870775F" w14:textId="77777777" w:rsidR="00632498" w:rsidRPr="00A57181" w:rsidRDefault="00632498" w:rsidP="006324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</w:t>
            </w:r>
          </w:p>
        </w:tc>
        <w:tc>
          <w:tcPr>
            <w:tcW w:w="1170" w:type="dxa"/>
            <w:vAlign w:val="center"/>
          </w:tcPr>
          <w:p w14:paraId="3DA06D73" w14:textId="77777777" w:rsidR="00632498" w:rsidRPr="00A57181" w:rsidRDefault="00632498" w:rsidP="00632498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% udziału</w:t>
            </w:r>
          </w:p>
        </w:tc>
      </w:tr>
      <w:tr w:rsidR="00632498" w:rsidRPr="00A57181" w14:paraId="39BB9408" w14:textId="77777777" w:rsidTr="00391518">
        <w:trPr>
          <w:trHeight w:val="556"/>
        </w:trPr>
        <w:tc>
          <w:tcPr>
            <w:tcW w:w="602" w:type="dxa"/>
            <w:vAlign w:val="center"/>
          </w:tcPr>
          <w:p w14:paraId="2D45D93D" w14:textId="606B2B96" w:rsidR="00632498" w:rsidRPr="00C37167" w:rsidRDefault="00632498" w:rsidP="0063249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1.</w:t>
            </w:r>
          </w:p>
        </w:tc>
        <w:tc>
          <w:tcPr>
            <w:tcW w:w="4075" w:type="dxa"/>
            <w:vAlign w:val="center"/>
          </w:tcPr>
          <w:p w14:paraId="63D49E65" w14:textId="37C9BEE9" w:rsidR="00632498" w:rsidRPr="00A57181" w:rsidRDefault="00632498" w:rsidP="0063249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C37167">
              <w:rPr>
                <w:rFonts w:ascii="Arial" w:eastAsia="Arial" w:hAnsi="Arial" w:cs="Arial"/>
                <w:sz w:val="18"/>
                <w:szCs w:val="18"/>
              </w:rPr>
              <w:t xml:space="preserve">Nauki </w:t>
            </w:r>
            <w:r w:rsidR="00231F3F">
              <w:rPr>
                <w:rFonts w:ascii="Arial" w:eastAsia="Arial" w:hAnsi="Arial" w:cs="Arial"/>
                <w:sz w:val="18"/>
                <w:szCs w:val="18"/>
              </w:rPr>
              <w:t>o zdrowiu</w:t>
            </w:r>
          </w:p>
        </w:tc>
        <w:tc>
          <w:tcPr>
            <w:tcW w:w="1276" w:type="dxa"/>
            <w:vAlign w:val="center"/>
          </w:tcPr>
          <w:p w14:paraId="6ECD6A8C" w14:textId="6C74A984" w:rsidR="00632498" w:rsidRPr="00A57181" w:rsidRDefault="00231F3F" w:rsidP="0063249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="004C15CB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1170" w:type="dxa"/>
            <w:vAlign w:val="center"/>
          </w:tcPr>
          <w:p w14:paraId="597D5F3D" w14:textId="454BCF45" w:rsidR="00632498" w:rsidRPr="00A57181" w:rsidRDefault="004C15CB" w:rsidP="00632498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  <w:r w:rsidR="00632498" w:rsidRPr="00A57181">
              <w:rPr>
                <w:rFonts w:ascii="Arial" w:eastAsia="Arial" w:hAnsi="Arial" w:cs="Arial"/>
                <w:sz w:val="18"/>
                <w:szCs w:val="18"/>
              </w:rPr>
              <w:t>%</w:t>
            </w:r>
          </w:p>
        </w:tc>
      </w:tr>
    </w:tbl>
    <w:p w14:paraId="6C2ACDD2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126E61A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0C56542E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66E82F4B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46B2E21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ED598AE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34F2C3E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3F6128FB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0D6DF2BD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E05F00F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54D76084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659E8576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0D72F416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0E0A98E8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798B680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89E2B82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6F8005A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23326CA4" w14:textId="47DE924F" w:rsidR="00183FFD" w:rsidRDefault="00183FFD">
      <w:pPr>
        <w:rPr>
          <w:rFonts w:ascii="Arial" w:eastAsia="Arial" w:hAnsi="Arial" w:cs="Arial"/>
          <w:sz w:val="18"/>
          <w:szCs w:val="18"/>
        </w:rPr>
      </w:pPr>
    </w:p>
    <w:p w14:paraId="409FC853" w14:textId="77777777" w:rsidR="00EA657C" w:rsidRPr="00A57181" w:rsidRDefault="00EA657C">
      <w:pPr>
        <w:rPr>
          <w:rFonts w:ascii="Arial" w:eastAsia="Arial" w:hAnsi="Arial" w:cs="Arial"/>
          <w:sz w:val="18"/>
          <w:szCs w:val="18"/>
        </w:rPr>
      </w:pPr>
    </w:p>
    <w:p w14:paraId="607E9170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29E68ED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22C33E0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34CEE1E1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73628E4" w14:textId="3D93DD0D" w:rsidR="00183FFD" w:rsidRPr="004F4D55" w:rsidRDefault="00A57181">
      <w:pPr>
        <w:jc w:val="center"/>
        <w:rPr>
          <w:rFonts w:ascii="Arial" w:eastAsia="Arial" w:hAnsi="Arial" w:cs="Arial"/>
          <w:b/>
          <w:spacing w:val="30"/>
          <w:sz w:val="24"/>
          <w:szCs w:val="24"/>
        </w:rPr>
      </w:pPr>
      <w:r w:rsidRPr="004F4D55">
        <w:rPr>
          <w:rFonts w:ascii="Arial" w:eastAsia="Arial" w:hAnsi="Arial" w:cs="Arial"/>
          <w:b/>
          <w:spacing w:val="30"/>
          <w:sz w:val="24"/>
          <w:szCs w:val="24"/>
        </w:rPr>
        <w:lastRenderedPageBreak/>
        <w:t>OPIS ZAKŁADANYCH EFEKTÓW UCZENIA SIĘ</w:t>
      </w:r>
    </w:p>
    <w:p w14:paraId="73CBA28B" w14:textId="77777777" w:rsidR="00183FFD" w:rsidRPr="00A57181" w:rsidRDefault="00183FFD">
      <w:pPr>
        <w:ind w:left="4678"/>
        <w:rPr>
          <w:rFonts w:ascii="Arial" w:eastAsia="Arial" w:hAnsi="Arial" w:cs="Arial"/>
          <w:sz w:val="18"/>
          <w:szCs w:val="18"/>
        </w:rPr>
      </w:pPr>
    </w:p>
    <w:p w14:paraId="6627A81A" w14:textId="77777777" w:rsidR="00183FFD" w:rsidRPr="00A57181" w:rsidRDefault="00183FFD">
      <w:pPr>
        <w:jc w:val="center"/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4"/>
        <w:tblW w:w="833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5387"/>
      </w:tblGrid>
      <w:tr w:rsidR="00183FFD" w:rsidRPr="00A57181" w14:paraId="03035526" w14:textId="77777777">
        <w:trPr>
          <w:trHeight w:val="454"/>
          <w:jc w:val="center"/>
        </w:trPr>
        <w:tc>
          <w:tcPr>
            <w:tcW w:w="2943" w:type="dxa"/>
            <w:vAlign w:val="center"/>
          </w:tcPr>
          <w:p w14:paraId="1A68E628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kierunku studiów:</w:t>
            </w:r>
          </w:p>
        </w:tc>
        <w:tc>
          <w:tcPr>
            <w:tcW w:w="5387" w:type="dxa"/>
            <w:vAlign w:val="center"/>
          </w:tcPr>
          <w:p w14:paraId="455257E9" w14:textId="68055581" w:rsidR="00183FFD" w:rsidRPr="00A57181" w:rsidRDefault="00B07414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</w:t>
            </w:r>
          </w:p>
        </w:tc>
      </w:tr>
      <w:tr w:rsidR="00183FFD" w:rsidRPr="00A57181" w14:paraId="43E7D40B" w14:textId="77777777">
        <w:trPr>
          <w:trHeight w:val="454"/>
          <w:jc w:val="center"/>
        </w:trPr>
        <w:tc>
          <w:tcPr>
            <w:tcW w:w="2943" w:type="dxa"/>
            <w:vAlign w:val="center"/>
          </w:tcPr>
          <w:p w14:paraId="31E63B91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studiów:</w:t>
            </w:r>
          </w:p>
        </w:tc>
        <w:tc>
          <w:tcPr>
            <w:tcW w:w="5387" w:type="dxa"/>
            <w:vAlign w:val="center"/>
          </w:tcPr>
          <w:p w14:paraId="6887FC52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Studia drugiego stopnia</w:t>
            </w:r>
          </w:p>
        </w:tc>
      </w:tr>
      <w:tr w:rsidR="00183FFD" w:rsidRPr="00A57181" w14:paraId="3B7CB44A" w14:textId="77777777">
        <w:trPr>
          <w:trHeight w:val="454"/>
          <w:jc w:val="center"/>
        </w:trPr>
        <w:tc>
          <w:tcPr>
            <w:tcW w:w="2943" w:type="dxa"/>
            <w:vAlign w:val="center"/>
          </w:tcPr>
          <w:p w14:paraId="2FBE864F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Profil studiów:</w:t>
            </w:r>
          </w:p>
        </w:tc>
        <w:tc>
          <w:tcPr>
            <w:tcW w:w="5387" w:type="dxa"/>
            <w:vAlign w:val="center"/>
          </w:tcPr>
          <w:p w14:paraId="3B335626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Praktyczny</w:t>
            </w:r>
          </w:p>
        </w:tc>
      </w:tr>
    </w:tbl>
    <w:p w14:paraId="3A1D5579" w14:textId="77777777" w:rsidR="00183FFD" w:rsidRPr="00A57181" w:rsidRDefault="00183FFD" w:rsidP="00CD44AB">
      <w:pPr>
        <w:spacing w:after="80" w:line="240" w:lineRule="auto"/>
        <w:rPr>
          <w:rFonts w:ascii="Arial" w:eastAsia="Arial" w:hAnsi="Arial" w:cs="Arial"/>
          <w:sz w:val="18"/>
          <w:szCs w:val="18"/>
        </w:rPr>
      </w:pPr>
    </w:p>
    <w:p w14:paraId="1264CD97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tbl>
      <w:tblPr>
        <w:tblStyle w:val="a5"/>
        <w:tblW w:w="9072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5670"/>
        <w:gridCol w:w="1984"/>
      </w:tblGrid>
      <w:tr w:rsidR="00183FFD" w:rsidRPr="00A57181" w14:paraId="6C731FDB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FCA0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Symbole kierunkowych</w:t>
            </w:r>
          </w:p>
          <w:p w14:paraId="04668D3F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efektów uczenia się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5526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Opis kierunkowych efektów uczenia się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7DD5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Odniesienie do charakterystyk PRK</w:t>
            </w:r>
          </w:p>
        </w:tc>
      </w:tr>
      <w:tr w:rsidR="00183FFD" w:rsidRPr="00A57181" w14:paraId="08EB1EE7" w14:textId="77777777" w:rsidTr="004F4D55">
        <w:trPr>
          <w:trHeight w:val="34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9F8D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WIEDZA</w:t>
            </w:r>
          </w:p>
        </w:tc>
      </w:tr>
      <w:tr w:rsidR="00183FFD" w:rsidRPr="00A57181" w14:paraId="0E0C942C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D4781" w14:textId="467E3234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CF38E" w14:textId="28641FAF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 xml:space="preserve">etyczne, społeczne i prawne uwarunkowania wykonywania zawodu ratownika medycznego </w:t>
            </w:r>
            <w:r w:rsidR="00632498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i udzielania świadczeń zdrowotnych;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8AA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P7S_WG</w:t>
            </w:r>
          </w:p>
        </w:tc>
      </w:tr>
      <w:tr w:rsidR="00183FFD" w:rsidRPr="00A57181" w14:paraId="03C81E2A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D0B7E" w14:textId="7258CC4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9A66" w14:textId="3FC70747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założenia kształcenia na studiach przygotowującego do wykonywania zawodu ratownika medycznego i kształcenia podyplomowego ratowników medycznych;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5E25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P7S_WG</w:t>
            </w:r>
          </w:p>
        </w:tc>
      </w:tr>
      <w:tr w:rsidR="00183FFD" w:rsidRPr="00A57181" w14:paraId="04590F2A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D17A" w14:textId="53A0D1DF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61334" w14:textId="51868C27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problematykę zarządzania zespołem oraz organizacji i zarządzania podmiotem systemu ochrony zdrowia;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BA295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P7S_WG</w:t>
            </w:r>
          </w:p>
        </w:tc>
      </w:tr>
      <w:tr w:rsidR="00183FFD" w:rsidRPr="00A57181" w14:paraId="36895B97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77A59" w14:textId="5BA0466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9C19" w14:textId="52E08092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uwarunkowania rozwoju jakości świadczeń zdrowotnych i zasady zarządzania jakością;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A36E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P7S_WG</w:t>
            </w:r>
          </w:p>
        </w:tc>
      </w:tr>
      <w:tr w:rsidR="00183FFD" w:rsidRPr="00A57181" w14:paraId="38D033FC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B8C9E" w14:textId="2EB8E66F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5E4A" w14:textId="24204CE6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 xml:space="preserve">medyczne czynności ratunkowe </w:t>
            </w:r>
            <w:r w:rsidR="00632498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i świadczenia zdrowotne inne niż medyczne czynności ratunkowe oraz standardy ich realizacji;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4355F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P7S_WG</w:t>
            </w:r>
          </w:p>
        </w:tc>
      </w:tr>
      <w:tr w:rsidR="00183FFD" w:rsidRPr="00A57181" w14:paraId="2543BF03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72669" w14:textId="066CF915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95825" w14:textId="3A3511A9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mechanizmy działania produktów leczniczych oraz zasady ich ordynowania;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760A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4BC7F373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38F7C" w14:textId="1D9C5C6B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6722" w14:textId="484CD69B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patofizjologię, objawy i przebieg chorób prowadzących do nagłego stanu zagrożenia zdrowotnego;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54A1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3213DA54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36B3A" w14:textId="12923AC8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57F7D" w14:textId="0632E29C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 xml:space="preserve">sposoby postępowania diagnostycznego </w:t>
            </w:r>
            <w:r w:rsidR="00632498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i terapeutycznego właściwe dla określonych stanów chorobowych;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8BC13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7F8CDC7B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B8F8C" w14:textId="0EE5D03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CF31" w14:textId="5B0ADBA0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metody i zasady prowadzenia badań naukowych;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F62C5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1D40082D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4E5F" w14:textId="2170B0DC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27DBB" w14:textId="7BB4D250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wymagania dotyczące przygotowywania publikacji naukowych;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E6C5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2C853113" w14:textId="77777777" w:rsidTr="00CD44AB">
        <w:trPr>
          <w:trHeight w:val="194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6587A" w14:textId="7B3D9F3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3529E9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D07A8" w14:textId="232D8D3F" w:rsidR="00183FFD" w:rsidRPr="00A57181" w:rsidRDefault="00A57181" w:rsidP="00632498">
            <w:pPr>
              <w:spacing w:line="240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3529E9" w:rsidRPr="003529E9">
              <w:rPr>
                <w:rFonts w:ascii="Arial" w:eastAsia="Arial" w:hAnsi="Arial" w:cs="Arial"/>
                <w:sz w:val="18"/>
                <w:szCs w:val="18"/>
              </w:rPr>
              <w:t>potrzeby pacjentów niepełnosprawnych.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B6882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P7S_WK</w:t>
            </w:r>
          </w:p>
        </w:tc>
      </w:tr>
      <w:tr w:rsidR="00183FFD" w:rsidRPr="00A57181" w14:paraId="1AF8EED5" w14:textId="77777777" w:rsidTr="004F4D55">
        <w:trPr>
          <w:trHeight w:val="34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21B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UMIEJĘTNOŚCI</w:t>
            </w:r>
          </w:p>
        </w:tc>
      </w:tr>
      <w:tr w:rsidR="00183FFD" w:rsidRPr="00A57181" w14:paraId="14BABCC4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F2A6F" w14:textId="06120323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BC1FD" w14:textId="5CD3F1EB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</w:t>
            </w:r>
            <w:r w:rsidR="00632498"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>potrafi rozwiązywać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problemy zawodowe powstające </w:t>
            </w:r>
            <w:r w:rsidR="00632498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ramach wykonywania zawodu ratownika medycznego, </w:t>
            </w:r>
            <w:r w:rsidR="00632498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w szczególności związane z podejmowaniem decyzji w sytuacjach trudnych, wynikających ze specyfiki zadań zawodowych i warunków ich realizacji, wykonywać czynności i realizować procedury objęte zakresem działalności zawodowej ratownika medycznego;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DBC5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0F7EF64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P7S_UK</w:t>
            </w:r>
          </w:p>
        </w:tc>
      </w:tr>
      <w:tr w:rsidR="00183FFD" w:rsidRPr="00A57181" w14:paraId="224ADB6F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85CCE" w14:textId="7C0EF675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D2E1E" w14:textId="0094B6EE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opracowywać założenia polityki kadrowej dla zespołu ratownictwa medycznego, odpowiednie do zapotrzebowania podmiotu systemu ochrony zdrowia;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F023A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05A52FEF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  <w:p w14:paraId="2D2C948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P7S_UU</w:t>
            </w:r>
          </w:p>
        </w:tc>
      </w:tr>
      <w:tr w:rsidR="00183FFD" w:rsidRPr="00A57181" w14:paraId="7D1D990C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0E361" w14:textId="6511CECD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FC09A" w14:textId="19830923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organizować i nadzorować pracę zespołu ratownictwa medycznego niezbędnego do udzielania świadczeń zdrowotnych;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CAEE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5B4EE7C0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</w:tc>
      </w:tr>
      <w:tr w:rsidR="00183FFD" w:rsidRPr="00A57181" w14:paraId="0D554661" w14:textId="77777777" w:rsidTr="004F4D55">
        <w:trPr>
          <w:trHeight w:val="34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55B91" w14:textId="773788AD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6AD67" w14:textId="7B1400AA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rozpoznawać stany nagłego zagrożenia zdrowotnego;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73FA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5C20DCF4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P7S_UK</w:t>
            </w:r>
          </w:p>
          <w:p w14:paraId="73C951D5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</w:tc>
      </w:tr>
      <w:tr w:rsidR="00183FFD" w:rsidRPr="00A57181" w14:paraId="33A0E0AF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99D3B" w14:textId="28835EDE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976F" w14:textId="333A943F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samodzielnie wykonywać medyczne czynności ratunkowe i udzielać świadczeń zdrowotnych innych niż medyczne czynności ratunkowe;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6B3D3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P7S_UW </w:t>
            </w:r>
          </w:p>
          <w:p w14:paraId="641924A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P7S_UO </w:t>
            </w:r>
          </w:p>
        </w:tc>
      </w:tr>
      <w:tr w:rsidR="00183FFD" w:rsidRPr="00A57181" w14:paraId="3D749275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85944" w14:textId="52DB349A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54851" w14:textId="49F4A960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koordynować opiekę zdrowotną nad pacjentem </w:t>
            </w:r>
            <w:r w:rsidR="00632498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w systemie ochrony zdrowia;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41143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3EE6F5E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</w:tc>
      </w:tr>
      <w:tr w:rsidR="00183FFD" w:rsidRPr="00A57181" w14:paraId="21BDDD84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6FCA" w14:textId="3E7DDC80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477B1" w14:textId="398A6E8E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samodzielnie podawać produkty lecznicze;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09CF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33C182A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</w:tc>
      </w:tr>
      <w:tr w:rsidR="00183FFD" w:rsidRPr="00A57181" w14:paraId="07053998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7E82C" w14:textId="7D80EB32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2A3F1" w14:textId="0DB65EEB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</w:t>
            </w:r>
            <w:r w:rsidR="00632498"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>potrafi komunikować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się z pacjentem, uwzględniając uwarunkowania kulturowe i religijne;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84B1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P7S_UW</w:t>
            </w:r>
          </w:p>
          <w:p w14:paraId="5705727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P7S_UK</w:t>
            </w:r>
          </w:p>
        </w:tc>
      </w:tr>
      <w:tr w:rsidR="00183FFD" w:rsidRPr="00A57181" w14:paraId="635D39F4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F2115" w14:textId="55CBCF0E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0A8F" w14:textId="33BAE236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prowadzić badania naukowe, upowszechniać ich wyniki, wykorzystywać wyniki badań naukowych i światowy dorobek naukowy w zakresie ratownictwa medycznego;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C10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P7S_UK</w:t>
            </w:r>
          </w:p>
          <w:p w14:paraId="0084026A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</w:tc>
      </w:tr>
      <w:tr w:rsidR="00183FFD" w:rsidRPr="00A57181" w14:paraId="0DEF29D6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52E3F" w14:textId="06D32986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916D74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D558" w14:textId="4A129C05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wykorzystywać nowoczesne metody nauczania </w:t>
            </w:r>
            <w:r w:rsidR="00632498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916D74" w:rsidRPr="00916D74">
              <w:rPr>
                <w:rFonts w:ascii="Arial" w:eastAsia="Arial" w:hAnsi="Arial" w:cs="Arial"/>
                <w:color w:val="000000"/>
                <w:sz w:val="18"/>
                <w:szCs w:val="18"/>
              </w:rPr>
              <w:t>i ewaluacji stosowane w kształceniu na studiach przygotowującym do wykonywania zawodu ratownika medycznego i kształceniu podyplomowym ratowników medycznych.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45C20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P7S_UO</w:t>
            </w:r>
          </w:p>
          <w:p w14:paraId="338EF23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P7S_UU</w:t>
            </w:r>
          </w:p>
        </w:tc>
      </w:tr>
      <w:tr w:rsidR="00183FFD" w:rsidRPr="00A57181" w14:paraId="61B78A9B" w14:textId="77777777" w:rsidTr="004F4D55">
        <w:trPr>
          <w:trHeight w:val="34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6A8D4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KOMPETENCJE SPOŁECZNE</w:t>
            </w:r>
          </w:p>
        </w:tc>
      </w:tr>
      <w:tr w:rsidR="00183FFD" w:rsidRPr="00A57181" w14:paraId="59687A61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D41FC" w14:textId="6DECC08F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4D0C" w14:textId="619DC0BF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dokonywania krytycznej oceny działań własnych i działań współpracowników z poszanowaniem różnic światopoglądowych i kulturowych;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7970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P7S_KK</w:t>
            </w:r>
          </w:p>
        </w:tc>
      </w:tr>
      <w:tr w:rsidR="00183FFD" w:rsidRPr="00A57181" w14:paraId="28C293F6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BBA06" w14:textId="2EA427B6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C4966" w14:textId="0F379444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formułowania opinii dotyczących różnych aspektów działalności zawodowej i zasięgania porad ekspertów </w:t>
            </w:r>
            <w:r w:rsidR="00632498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w przypadku trudności z samodzielnym rozwiązaniem problemu;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8CA5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P7S_KK</w:t>
            </w:r>
          </w:p>
          <w:p w14:paraId="7DA8125F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P7S_KO</w:t>
            </w:r>
          </w:p>
          <w:p w14:paraId="33D5B662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  <w:tr w:rsidR="00183FFD" w:rsidRPr="00A57181" w14:paraId="3BE2BD03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30D59" w14:textId="6A942B09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3E607" w14:textId="1F29739A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okazywania dbałości o prestiż zawodu ratownika medycznego i solidarność zawodową;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C541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  <w:tr w:rsidR="00183FFD" w:rsidRPr="00A57181" w14:paraId="74AD070D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A00F3" w14:textId="5143E1C5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30A1F" w14:textId="16C3499D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rozwiązywania złożonych problemów etycznych związanych z wykonywaniem zawodu ratownika medycznego i wskazywania priorytetów w realizacji określonych zadań;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828AB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  <w:tr w:rsidR="00183FFD" w:rsidRPr="00A57181" w14:paraId="7BEDD3C9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4833F" w14:textId="343912D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D5BD" w14:textId="006F9B94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ponoszenia odpowiedzialności za wykonywanie czynności zawodowych;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82EF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P7S_KK</w:t>
            </w:r>
          </w:p>
          <w:p w14:paraId="6662EB6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  <w:tr w:rsidR="00183FFD" w:rsidRPr="00A57181" w14:paraId="0075C4D9" w14:textId="77777777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2D282" w14:textId="0C93A403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7316B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B53F" w14:textId="2C86DEBE" w:rsidR="00183FFD" w:rsidRPr="00A57181" w:rsidRDefault="00A57181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A7316B"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wykazywania profesjonalnego podejścia do strategii marketingowych przemysłu farmaceutycznego i reklamy jego produktów;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FAA5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P7S_KO</w:t>
            </w:r>
          </w:p>
          <w:p w14:paraId="3E9F4DBB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  <w:tr w:rsidR="00A7316B" w:rsidRPr="00A57181" w14:paraId="5CFE545B" w14:textId="77777777" w:rsidTr="00632498">
        <w:trPr>
          <w:trHeight w:val="53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5DA4E" w14:textId="1707B087" w:rsidR="00A7316B" w:rsidRPr="00A57181" w:rsidRDefault="00A7316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7316B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B488" w14:textId="64FE72D6" w:rsidR="00A7316B" w:rsidRPr="00A57181" w:rsidRDefault="00A7316B" w:rsidP="006324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Pr="00A7316B">
              <w:rPr>
                <w:rFonts w:ascii="Arial" w:eastAsia="Arial" w:hAnsi="Arial" w:cs="Arial"/>
                <w:color w:val="000000"/>
                <w:sz w:val="18"/>
                <w:szCs w:val="18"/>
              </w:rPr>
              <w:t>adzenia sobie ze stresem i zapobiegania zespołowi wypalenia zawodowego.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64F83" w14:textId="77777777" w:rsidR="00A7316B" w:rsidRPr="00A7316B" w:rsidRDefault="00A7316B" w:rsidP="00A7316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7316B">
              <w:rPr>
                <w:rFonts w:ascii="Arial" w:eastAsia="Arial" w:hAnsi="Arial" w:cs="Arial"/>
                <w:sz w:val="18"/>
                <w:szCs w:val="18"/>
              </w:rPr>
              <w:t>P7S_KO</w:t>
            </w:r>
          </w:p>
          <w:p w14:paraId="558EA936" w14:textId="7E250DD5" w:rsidR="00A7316B" w:rsidRPr="00A57181" w:rsidRDefault="00A7316B" w:rsidP="00A7316B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7316B">
              <w:rPr>
                <w:rFonts w:ascii="Arial" w:eastAsia="Arial" w:hAnsi="Arial" w:cs="Arial"/>
                <w:sz w:val="18"/>
                <w:szCs w:val="18"/>
              </w:rPr>
              <w:t>P7S_KR</w:t>
            </w:r>
          </w:p>
        </w:tc>
      </w:tr>
    </w:tbl>
    <w:p w14:paraId="410D5801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37F5E76C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6FBBDCFE" w14:textId="77777777" w:rsidR="00183FFD" w:rsidRPr="00A57181" w:rsidRDefault="00A57181">
      <w:pPr>
        <w:rPr>
          <w:rFonts w:ascii="Arial" w:eastAsia="Arial" w:hAnsi="Arial" w:cs="Arial"/>
          <w:sz w:val="16"/>
          <w:szCs w:val="16"/>
        </w:rPr>
      </w:pPr>
      <w:r w:rsidRPr="00A57181">
        <w:rPr>
          <w:rFonts w:ascii="Arial" w:eastAsia="Arial" w:hAnsi="Arial" w:cs="Arial"/>
          <w:sz w:val="16"/>
          <w:szCs w:val="16"/>
        </w:rPr>
        <w:t>Legenda:</w:t>
      </w:r>
    </w:p>
    <w:p w14:paraId="1519F669" w14:textId="77777777" w:rsidR="00183FFD" w:rsidRPr="00A57181" w:rsidRDefault="00A57181" w:rsidP="00EA1D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A57181">
        <w:rPr>
          <w:rFonts w:ascii="Arial" w:eastAsia="Arial" w:hAnsi="Arial" w:cs="Arial"/>
          <w:color w:val="000000"/>
          <w:sz w:val="16"/>
          <w:szCs w:val="16"/>
        </w:rPr>
        <w:t xml:space="preserve">Opis zakładanych efektów uczenia się dla: kierunku studiów, poziomu i profilu kształcenia uwzględnia uniwersalne charakterystyki pierwszego stopnia dla poziomów 6 – 7 określone w ustawie z dnia 22 grudnia 2015 r. o Zintegrowanym Systemie Kwalifikacji (Dz. U. z  2020 r. poz. 226) oraz charakterystyki drugiego stopnia dla poziomów 6 – 7 określone </w:t>
      </w:r>
      <w:r w:rsidRPr="00A57181">
        <w:rPr>
          <w:rFonts w:ascii="Arial" w:eastAsia="Arial" w:hAnsi="Arial" w:cs="Arial"/>
          <w:color w:val="000000"/>
          <w:sz w:val="16"/>
          <w:szCs w:val="16"/>
        </w:rPr>
        <w:br/>
        <w:t>w rozporządzeniu Ministra Nauki i Szkolnictwa Wyższego z dnia 14 listopada 2018 r. w sprawie charakterystyk drugiego stopnia efektów uczenia się dla kwalifikacji na poziomach 6 – 8 Polskiej Ramy Kwalifikacji (Dz. U. z 2018 r., poz. 2218).</w:t>
      </w:r>
    </w:p>
    <w:p w14:paraId="200ED09F" w14:textId="77777777" w:rsidR="00183FFD" w:rsidRPr="00A57181" w:rsidRDefault="00A57181" w:rsidP="00EA1D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A57181">
        <w:rPr>
          <w:rFonts w:ascii="Arial" w:eastAsia="Arial" w:hAnsi="Arial" w:cs="Arial"/>
          <w:color w:val="000000"/>
          <w:sz w:val="16"/>
          <w:szCs w:val="16"/>
        </w:rPr>
        <w:t xml:space="preserve">W przypadku realizacji programu studiów prowadzącego do uzyskania kompetencji inżynierskich, obok odniesień </w:t>
      </w:r>
      <w:r w:rsidRPr="00A57181">
        <w:rPr>
          <w:rFonts w:ascii="Arial" w:eastAsia="Arial" w:hAnsi="Arial" w:cs="Arial"/>
          <w:color w:val="000000"/>
          <w:sz w:val="16"/>
          <w:szCs w:val="16"/>
        </w:rPr>
        <w:br/>
        <w:t>do charakterystyk efektów uczenia się z I części załącznika, należy uwzględnić odniesienia do charakterystyk efektów uczenia się zawartych w części III zakończonych sufixem (Inż.), np. P6S_WG (Inż.)</w:t>
      </w:r>
    </w:p>
    <w:p w14:paraId="73661942" w14:textId="77777777" w:rsidR="00183FFD" w:rsidRPr="00A57181" w:rsidRDefault="00A57181" w:rsidP="00EA1DA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Arial" w:eastAsia="Arial" w:hAnsi="Arial" w:cs="Arial"/>
          <w:color w:val="000000"/>
          <w:sz w:val="16"/>
          <w:szCs w:val="16"/>
        </w:rPr>
      </w:pPr>
      <w:r w:rsidRPr="00A57181">
        <w:rPr>
          <w:rFonts w:ascii="Arial" w:eastAsia="Arial" w:hAnsi="Arial" w:cs="Arial"/>
          <w:color w:val="000000"/>
          <w:sz w:val="16"/>
          <w:szCs w:val="16"/>
        </w:rPr>
        <w:t>W kolumnie odniesień do charakterystyk PRK należy charakterystyki, dla danego efektu uczenia się, wpisywać jedna pod drugą.</w:t>
      </w:r>
    </w:p>
    <w:p w14:paraId="2EE3ED57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914FFE3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35A9AD23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4963F35A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1A7BA328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142EF8BF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7B385355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05513E51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0B440A35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0C891D34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315A126F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0047D80D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079D9430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2089FE57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3627B95A" w14:textId="77777777" w:rsidR="001C65B1" w:rsidRDefault="001C65B1">
      <w:pPr>
        <w:jc w:val="center"/>
        <w:rPr>
          <w:rFonts w:ascii="Arial" w:eastAsia="Arial" w:hAnsi="Arial" w:cs="Arial"/>
          <w:b/>
          <w:spacing w:val="20"/>
          <w:sz w:val="24"/>
          <w:szCs w:val="24"/>
        </w:rPr>
      </w:pPr>
    </w:p>
    <w:p w14:paraId="46E1924A" w14:textId="77777777" w:rsidR="001C65B1" w:rsidRDefault="001C65B1" w:rsidP="00095049">
      <w:pPr>
        <w:rPr>
          <w:rFonts w:ascii="Arial" w:eastAsia="Arial" w:hAnsi="Arial" w:cs="Arial"/>
          <w:b/>
          <w:spacing w:val="20"/>
          <w:sz w:val="24"/>
          <w:szCs w:val="24"/>
        </w:rPr>
      </w:pPr>
    </w:p>
    <w:p w14:paraId="6909683D" w14:textId="0C9B8FA0" w:rsidR="00183FFD" w:rsidRPr="00CD44AB" w:rsidRDefault="00A57181">
      <w:pPr>
        <w:jc w:val="center"/>
        <w:rPr>
          <w:rFonts w:ascii="Arial" w:eastAsia="Arial" w:hAnsi="Arial" w:cs="Arial"/>
          <w:b/>
          <w:spacing w:val="30"/>
          <w:sz w:val="24"/>
          <w:szCs w:val="24"/>
        </w:rPr>
      </w:pPr>
      <w:r w:rsidRPr="00CD44AB">
        <w:rPr>
          <w:rFonts w:ascii="Arial" w:eastAsia="Arial" w:hAnsi="Arial" w:cs="Arial"/>
          <w:b/>
          <w:spacing w:val="30"/>
          <w:sz w:val="24"/>
          <w:szCs w:val="24"/>
        </w:rPr>
        <w:lastRenderedPageBreak/>
        <w:t>TABELA SPÓJNOŚCI EFEKTÓW UCZENIA SIĘ</w:t>
      </w:r>
    </w:p>
    <w:p w14:paraId="28F0D67C" w14:textId="77777777" w:rsidR="00183FFD" w:rsidRPr="00A57181" w:rsidRDefault="00183FFD">
      <w:pPr>
        <w:ind w:left="4678"/>
        <w:rPr>
          <w:rFonts w:ascii="Arial" w:eastAsia="Arial" w:hAnsi="Arial" w:cs="Arial"/>
          <w:sz w:val="18"/>
          <w:szCs w:val="18"/>
        </w:rPr>
      </w:pPr>
    </w:p>
    <w:p w14:paraId="3A612339" w14:textId="77777777" w:rsidR="00183FFD" w:rsidRPr="00A57181" w:rsidRDefault="00183FFD">
      <w:pPr>
        <w:jc w:val="center"/>
        <w:rPr>
          <w:rFonts w:ascii="Arial" w:eastAsia="Arial" w:hAnsi="Arial" w:cs="Arial"/>
          <w:sz w:val="18"/>
          <w:szCs w:val="18"/>
        </w:rPr>
      </w:pPr>
    </w:p>
    <w:tbl>
      <w:tblPr>
        <w:tblStyle w:val="a6"/>
        <w:tblW w:w="83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86"/>
        <w:gridCol w:w="5435"/>
      </w:tblGrid>
      <w:tr w:rsidR="00183FFD" w:rsidRPr="00A57181" w14:paraId="5EC909E0" w14:textId="77777777">
        <w:trPr>
          <w:trHeight w:val="454"/>
          <w:jc w:val="center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102D2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kierunku studiów: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60635" w14:textId="565D3FE6" w:rsidR="00183FFD" w:rsidRPr="00A57181" w:rsidRDefault="007F3A8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</w:t>
            </w:r>
          </w:p>
        </w:tc>
      </w:tr>
      <w:tr w:rsidR="00183FFD" w:rsidRPr="00A57181" w14:paraId="0443067E" w14:textId="77777777">
        <w:trPr>
          <w:trHeight w:val="454"/>
          <w:jc w:val="center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CC26B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studiów: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B8039" w14:textId="7CD07F8D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Studia drugiego stopnia</w:t>
            </w:r>
          </w:p>
        </w:tc>
      </w:tr>
      <w:tr w:rsidR="00183FFD" w:rsidRPr="00A57181" w14:paraId="7376FE2F" w14:textId="77777777">
        <w:trPr>
          <w:trHeight w:val="454"/>
          <w:jc w:val="center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CC5F3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Profil studiów:</w:t>
            </w:r>
          </w:p>
        </w:tc>
        <w:tc>
          <w:tcPr>
            <w:tcW w:w="5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2BB43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Praktyczny</w:t>
            </w:r>
          </w:p>
        </w:tc>
      </w:tr>
    </w:tbl>
    <w:p w14:paraId="3702533A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6F3F9F2D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tbl>
      <w:tblPr>
        <w:tblStyle w:val="a7"/>
        <w:tblW w:w="918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86"/>
        <w:gridCol w:w="3402"/>
        <w:gridCol w:w="4392"/>
      </w:tblGrid>
      <w:tr w:rsidR="00183FFD" w:rsidRPr="00A57181" w14:paraId="20E2A51D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A69A5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Symbole</w:t>
            </w:r>
          </w:p>
          <w:p w14:paraId="4E43D92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kierunkowych</w:t>
            </w:r>
          </w:p>
          <w:p w14:paraId="1BEE6A8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efektów</w:t>
            </w:r>
          </w:p>
          <w:p w14:paraId="2479DA8B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uczenia się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1D8F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Opis kierunkowych efektów uczenia się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E619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Nazwa zajęć/grupy zajęć zgodna 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br/>
              <w:t>z programem studiów</w:t>
            </w:r>
          </w:p>
        </w:tc>
      </w:tr>
      <w:tr w:rsidR="00183FFD" w:rsidRPr="00A57181" w14:paraId="3D0C9CBF" w14:textId="77777777" w:rsidTr="00CD44AB">
        <w:trPr>
          <w:trHeight w:val="340"/>
        </w:trPr>
        <w:tc>
          <w:tcPr>
            <w:tcW w:w="9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5196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WIEDZA</w:t>
            </w:r>
          </w:p>
        </w:tc>
      </w:tr>
      <w:tr w:rsidR="00183FFD" w:rsidRPr="00A57181" w14:paraId="773BD51D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62FCB" w14:textId="0EDDA4ED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1EBFF" w14:textId="7CDE0F5A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etyczne, społeczne i prawne uwarunkowania wykonywania zawodu ratownika medycznego i udzielania świadczeń zdrowotnych;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77253" w14:textId="145B9FF5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rawo medyczne i prawo w praktyce zawodowej ratownika medycznego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 xml:space="preserve">; </w:t>
            </w:r>
          </w:p>
          <w:p w14:paraId="2709A814" w14:textId="12D3FCDA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rganizacja i zarządzanie w ratownictwie medycznym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881DD82" w14:textId="036EC188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arketing i zarządzanie w ochronie zdrowia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91BA0B0" w14:textId="55415567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omunikacja w zespole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 xml:space="preserve">; </w:t>
            </w:r>
          </w:p>
          <w:p w14:paraId="63F05F52" w14:textId="3D79A093" w:rsidR="00183FFD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edycyna sądowa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785AF66" w14:textId="105400E7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 xml:space="preserve">atownictwo medyczne w ujęciu </w:t>
            </w:r>
            <w:r w:rsidR="00F511BF" w:rsidRPr="009D421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295494" w:rsidRPr="009D421A">
              <w:rPr>
                <w:rFonts w:ascii="Arial" w:eastAsia="Arial" w:hAnsi="Arial" w:cs="Arial"/>
                <w:sz w:val="18"/>
                <w:szCs w:val="18"/>
              </w:rPr>
              <w:t>iędzynarodowym</w:t>
            </w:r>
            <w:r w:rsidR="00A57181" w:rsidRPr="009D421A">
              <w:rPr>
                <w:rFonts w:ascii="Arial" w:eastAsia="Arial" w:hAnsi="Arial" w:cs="Arial"/>
                <w:strike/>
                <w:sz w:val="18"/>
                <w:szCs w:val="18"/>
              </w:rPr>
              <w:t>;</w:t>
            </w:r>
          </w:p>
          <w:p w14:paraId="46ADCCAE" w14:textId="5718636E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etody redukcji stresu;</w:t>
            </w:r>
          </w:p>
          <w:p w14:paraId="003ABD79" w14:textId="13BECE56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echniki relaksacyjne;</w:t>
            </w:r>
          </w:p>
          <w:p w14:paraId="2AD39B97" w14:textId="4FD74970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ymulacja medyczna;</w:t>
            </w:r>
          </w:p>
          <w:p w14:paraId="704D11C3" w14:textId="752B7D33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rganizacja zajęć symulacyjnych;</w:t>
            </w:r>
          </w:p>
          <w:p w14:paraId="09A4F473" w14:textId="5F3DB2F4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ola ratownika medycznego w misjach medycznych;</w:t>
            </w:r>
          </w:p>
          <w:p w14:paraId="0A2595B1" w14:textId="74AF1895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atownicy bez granic;</w:t>
            </w:r>
          </w:p>
          <w:p w14:paraId="489D8036" w14:textId="00D23C75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rganizacja i zasady pracy w dyspozytorni medycznej;</w:t>
            </w:r>
          </w:p>
          <w:p w14:paraId="2B0960FD" w14:textId="12EAE73D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oordynacja działań w systemie Państwowego Ratownictwa Medycznego;</w:t>
            </w:r>
          </w:p>
          <w:p w14:paraId="6C8B73EF" w14:textId="4EEED4D9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astosowanie dronów w ratownictwie specjalistycznym;</w:t>
            </w:r>
          </w:p>
          <w:p w14:paraId="3B3F74DF" w14:textId="310DF618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ezzałogowe statki powietrzne w ratownictwie medycznym;</w:t>
            </w:r>
          </w:p>
          <w:p w14:paraId="32D0B1FC" w14:textId="3BC184F6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echniki samoobrony;</w:t>
            </w:r>
          </w:p>
          <w:p w14:paraId="0FE847E7" w14:textId="210F34CF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odstawy sztuk walki;</w:t>
            </w:r>
          </w:p>
          <w:p w14:paraId="7790CB0F" w14:textId="75893E07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tandardy postępowania medycznego w warunkach ekstremalnych;</w:t>
            </w:r>
          </w:p>
          <w:p w14:paraId="56761D0E" w14:textId="62C738CE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ytuacje szczególne w medycynie ratunkowej;</w:t>
            </w:r>
          </w:p>
          <w:p w14:paraId="4685AB10" w14:textId="63775EDF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="00805F70" w:rsidRPr="009D421A">
              <w:rPr>
                <w:rFonts w:ascii="Arial" w:eastAsia="Arial" w:hAnsi="Arial" w:cs="Arial"/>
                <w:sz w:val="18"/>
                <w:szCs w:val="18"/>
              </w:rPr>
              <w:t>itoterapia w suplementacji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041DC7BE" w14:textId="34249F84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805F70" w:rsidRPr="009D421A">
              <w:rPr>
                <w:rFonts w:ascii="Arial" w:eastAsia="Arial" w:hAnsi="Arial" w:cs="Arial"/>
                <w:sz w:val="18"/>
                <w:szCs w:val="18"/>
              </w:rPr>
              <w:t>urowce roślinne - interakcje z lekami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44E7F39D" w14:textId="6657F0B6" w:rsidR="000E1E9B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raktyka zawodowa: Zakład medycyny sądowej lub prosektorium szpitalne;</w:t>
            </w:r>
          </w:p>
          <w:p w14:paraId="66D43D2D" w14:textId="4A42FA7F" w:rsidR="00183FFD" w:rsidRPr="009D421A" w:rsidRDefault="00E631B4" w:rsidP="00EA1DA5">
            <w:pPr>
              <w:pStyle w:val="Akapitzlist"/>
              <w:keepLines/>
              <w:numPr>
                <w:ilvl w:val="0"/>
                <w:numId w:val="11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263B3A8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BBDB5" w14:textId="680CC0C8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0D779" w14:textId="3448EB72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założenia kształcenia na studiach</w:t>
            </w:r>
            <w:r w:rsidR="005B068D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 xml:space="preserve">przygotowującego do wykonywania zawodu ratownika medycznego </w:t>
            </w:r>
            <w:r w:rsidR="00EA657C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i kształcenia podyplomowego</w:t>
            </w:r>
            <w:r w:rsidR="000F05AC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ratowników medycznych;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71F0A" w14:textId="77751994" w:rsidR="00183FFD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rawo medyczne i prawo w praktyce zawodowej ratownika medycznego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A6E938E" w14:textId="11699FBF" w:rsidR="00183FFD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ęzyk obcy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8B5C2B3" w14:textId="628832A3" w:rsidR="006D6045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6D6045" w:rsidRPr="009D421A">
              <w:rPr>
                <w:rFonts w:ascii="Arial" w:eastAsia="Arial" w:hAnsi="Arial" w:cs="Arial"/>
                <w:sz w:val="18"/>
                <w:szCs w:val="18"/>
              </w:rPr>
              <w:t>adania naukowe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4FFB2943" w14:textId="3A333E48" w:rsidR="006D6045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6D6045" w:rsidRPr="009D421A">
              <w:rPr>
                <w:rFonts w:ascii="Arial" w:eastAsia="Arial" w:hAnsi="Arial" w:cs="Arial"/>
                <w:sz w:val="18"/>
                <w:szCs w:val="18"/>
              </w:rPr>
              <w:t>tatystyka medyczna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E79E94E" w14:textId="3CFD18D2" w:rsidR="00183FFD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6D6045" w:rsidRPr="009D421A">
              <w:rPr>
                <w:rFonts w:ascii="Arial" w:eastAsia="Arial" w:hAnsi="Arial" w:cs="Arial"/>
                <w:sz w:val="18"/>
                <w:szCs w:val="18"/>
              </w:rPr>
              <w:t>nformacja naukowa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0C6F9A8" w14:textId="312F6389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ymulacja medyczna;</w:t>
            </w:r>
          </w:p>
          <w:p w14:paraId="51336158" w14:textId="60D3D767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rganizacja zajęć symulacyjnych;</w:t>
            </w:r>
          </w:p>
          <w:p w14:paraId="45691145" w14:textId="5BEAEA16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astosowanie dronów w ratownictwie specjalistycznym;</w:t>
            </w:r>
          </w:p>
          <w:p w14:paraId="6AC85FED" w14:textId="0534D999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ezzałogowe statki powietrzne w ratownictwie medycznym;</w:t>
            </w:r>
          </w:p>
          <w:p w14:paraId="2414FB77" w14:textId="419CFA81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T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echniki samoobrony;</w:t>
            </w:r>
          </w:p>
          <w:p w14:paraId="5A37B583" w14:textId="2848B00D" w:rsidR="000E1E9B" w:rsidRPr="009D421A" w:rsidRDefault="00E631B4" w:rsidP="00EA1DA5">
            <w:pPr>
              <w:pStyle w:val="Akapitzlist"/>
              <w:numPr>
                <w:ilvl w:val="0"/>
                <w:numId w:val="12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E1E9B" w:rsidRPr="009D421A">
              <w:rPr>
                <w:rFonts w:ascii="Arial" w:eastAsia="Arial" w:hAnsi="Arial" w:cs="Arial"/>
                <w:sz w:val="18"/>
                <w:szCs w:val="18"/>
              </w:rPr>
              <w:t>odstawy sztuk walki;</w:t>
            </w:r>
          </w:p>
        </w:tc>
      </w:tr>
      <w:tr w:rsidR="00183FFD" w:rsidRPr="00A57181" w14:paraId="315B262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23CDE" w14:textId="4C4CAAB2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184AF" w14:textId="0AF4AC96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problematykę zarządzania zespołem oraz organizacji i zarządzania podmiotem systemu ochrony zdrowia;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7696D" w14:textId="3B234520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zarządzanie w ratownictwie medycznym</w:t>
            </w:r>
            <w:r w:rsidR="00A57181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3FEE331" w14:textId="02010C68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arketing i zarządzanie w ochronie zdrowia;</w:t>
            </w:r>
          </w:p>
          <w:p w14:paraId="1660F489" w14:textId="7523982A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zespole;</w:t>
            </w:r>
          </w:p>
          <w:p w14:paraId="1109CF98" w14:textId="73E374D7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katastrof;</w:t>
            </w:r>
          </w:p>
          <w:p w14:paraId="31DB7791" w14:textId="23E578EB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etody redukcji stresu;</w:t>
            </w:r>
          </w:p>
          <w:p w14:paraId="72733A10" w14:textId="3D02E219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relaksacyjne;</w:t>
            </w:r>
          </w:p>
          <w:p w14:paraId="0E651654" w14:textId="3BC0B1BA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ola ratownika medycznego w misjach medycznych;</w:t>
            </w:r>
          </w:p>
          <w:p w14:paraId="5716575A" w14:textId="0BA8A7A3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atownicy bez granic;</w:t>
            </w:r>
          </w:p>
          <w:p w14:paraId="0F21F270" w14:textId="3CFAA3E8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zasady pracy w dyspozytorni medycznej;</w:t>
            </w:r>
          </w:p>
          <w:p w14:paraId="1B0BDE48" w14:textId="136629C9" w:rsidR="000E1E9B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0E1E9B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oordynacja działań w systemie Państwowego Ratownictwa Medycznego;</w:t>
            </w:r>
          </w:p>
        </w:tc>
      </w:tr>
      <w:tr w:rsidR="00183FFD" w:rsidRPr="00A57181" w14:paraId="4CC91ED6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496A2" w14:textId="343D5A0A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CA2E1" w14:textId="5BEF6446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uwarunkowania rozwoju jakości świadczeń zdrowotnych i zasady zarządzania jakością;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14597" w14:textId="1241613A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rganizacja i zarządzanie w ratownictwie medycznym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E078001" w14:textId="196BF59E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arketing i zarządzanie w ochronie zdrowia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0C69183" w14:textId="54D9028F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atownictwo medyczne w ujęciu międzynarodowym</w:t>
            </w:r>
            <w:r w:rsidR="002E39C3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</w:tc>
      </w:tr>
      <w:tr w:rsidR="00183FFD" w:rsidRPr="00A57181" w14:paraId="0713FA47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0E62F" w14:textId="30B3F046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B8F3C" w14:textId="3A3734EB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medyczne czynności ratunkowe i świadczenia zdrowotne inne niż medyczne czynności ratunkowe oraz standardy ich realizacji;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2DBCB" w14:textId="62DF9334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nestezjologia i intensywna terapia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0426E346" w14:textId="641CA80C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hirurgia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2E9B6D0" w14:textId="38645740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edycyna ratunkowa dorosłych i dzieci</w:t>
            </w:r>
            <w:r w:rsidR="00A57181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269E84F1" w14:textId="089F3B73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edycyna katastrof</w:t>
            </w:r>
            <w:r w:rsidR="002E39C3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4129E83" w14:textId="3DABC4CE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702226EF" w14:textId="6E374289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7232E6E9" w14:textId="0181A207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3030A245" w14:textId="37EF0605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02755F" w:rsidRPr="009D421A">
              <w:rPr>
                <w:rFonts w:ascii="Arial" w:eastAsia="Arial" w:hAnsi="Arial" w:cs="Arial"/>
                <w:sz w:val="18"/>
                <w:szCs w:val="18"/>
              </w:rPr>
              <w:t>atownictwo medyczne w ujęciu międzynarodowym;</w:t>
            </w:r>
          </w:p>
          <w:p w14:paraId="7E7CAE96" w14:textId="4FB84BC6" w:rsidR="00FF0D49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raktyka zawodowa:</w:t>
            </w:r>
            <w:r w:rsidR="00FF0D49">
              <w:t xml:space="preserve"> 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Szpitalny oddział ratunkowy (SOR);</w:t>
            </w:r>
          </w:p>
          <w:p w14:paraId="6DB6379B" w14:textId="63BD5EA3" w:rsidR="00FF0D49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raktyka zawodowa:</w:t>
            </w:r>
            <w:r w:rsidR="00FF0D49">
              <w:t xml:space="preserve"> 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Oddział anestezjologii i intensywnej terapii dorosłych;</w:t>
            </w:r>
          </w:p>
          <w:p w14:paraId="134C099D" w14:textId="40CDFD08" w:rsidR="00FF0D49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raktyka zawodowa:</w:t>
            </w:r>
            <w:r w:rsidR="00FF0D49">
              <w:t xml:space="preserve"> </w:t>
            </w:r>
            <w:r w:rsidR="00FF0D49" w:rsidRPr="009D421A">
              <w:rPr>
                <w:rFonts w:ascii="Arial" w:eastAsia="Arial" w:hAnsi="Arial" w:cs="Arial"/>
                <w:sz w:val="18"/>
                <w:szCs w:val="18"/>
              </w:rPr>
              <w:t>Oddział anestezjologii i intensywnej terapii dzieci;</w:t>
            </w:r>
          </w:p>
          <w:p w14:paraId="3B174738" w14:textId="3FE65729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868E3" w:rsidRPr="009D421A">
              <w:rPr>
                <w:rFonts w:ascii="Arial" w:eastAsia="Arial" w:hAnsi="Arial" w:cs="Arial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75BA4CA3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51B7C" w14:textId="02158194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C2589" w14:textId="3513466F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mechanizmy działania produktów leczniczych oraz zasady ich ordynowania;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00D0C" w14:textId="63CD6A81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farmakologii w ratownictwie medycznym</w:t>
            </w:r>
            <w:r w:rsidR="00A57181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7CFB8F12" w14:textId="59502E5F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805F70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itoterapia w suplementacji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5628C92B" w14:textId="1DB7C384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805F70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urowce roślinne - interakcje z lekami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83FFD" w:rsidRPr="00A57181" w14:paraId="6B101638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AF723" w14:textId="0E18BD92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DE36F" w14:textId="6D508A28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patofizjologię, objawy i przebieg chorób prowadzących do nagłego stanu zagrożenia zdrowotnego;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E0B7D" w14:textId="472003FA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nestezjologia i intensywna terapia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58BB2BF" w14:textId="29B26692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hirurgia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A974C5E" w14:textId="28F0C69F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ratunkowa dorosłych i dzieci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9597729" w14:textId="08198EBF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farmakologii w ratownictwie medycznym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83D1E89" w14:textId="2EF33D1E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obrazowa w ratownictwie medycznym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BC941E9" w14:textId="5FA37485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laboratoryjna z elementami krwiolecznictwa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2F2872D" w14:textId="24C4FF46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horoby wewnętrzne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D3882D1" w14:textId="75156CA8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ediatria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BFF71FB" w14:textId="720B18C1" w:rsidR="0002755F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inekologia i położnictwo w ratownictwie medycznym</w:t>
            </w:r>
            <w:r w:rsidR="0098134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151744CE" w14:textId="5176DB0A" w:rsidR="00183FFD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02755F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sądowa</w:t>
            </w:r>
            <w:r w:rsidR="002E39C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A67DA82" w14:textId="29DFEEE6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tandardy postępowania medycznego warunkach ekstremalnych;</w:t>
            </w:r>
          </w:p>
          <w:p w14:paraId="2E5B02A8" w14:textId="46D19FC0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ratunkowej;</w:t>
            </w:r>
          </w:p>
          <w:p w14:paraId="0AC3CCF5" w14:textId="269E17F7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</w:t>
            </w:r>
            <w:r w:rsidR="002868E3">
              <w:t xml:space="preserve"> 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Pracownia ultrasonograficzna;</w:t>
            </w:r>
          </w:p>
          <w:p w14:paraId="1C1487F6" w14:textId="14A4D0AA" w:rsidR="00230C55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79879DFD" w14:textId="3531FD20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P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Zakład medycyny sądowej lub prosektorium szpitalne;</w:t>
            </w:r>
          </w:p>
          <w:p w14:paraId="4E42A5E6" w14:textId="7D398678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</w:t>
            </w:r>
            <w:r w:rsidR="002868E3">
              <w:t xml:space="preserve"> 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Oddział anestezjologii i intensywnej terapii dorosłych;</w:t>
            </w:r>
          </w:p>
          <w:p w14:paraId="29CAFB1B" w14:textId="526ACCFE" w:rsidR="002868E3" w:rsidRPr="009D421A" w:rsidRDefault="00E631B4" w:rsidP="00EA1DA5">
            <w:pPr>
              <w:pStyle w:val="Akapitzlist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</w:t>
            </w:r>
            <w:r w:rsidR="002868E3">
              <w:t xml:space="preserve"> </w:t>
            </w:r>
            <w:r w:rsidR="002868E3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Oddział anestezjologii i intensywnej terapii dzieci;</w:t>
            </w:r>
          </w:p>
        </w:tc>
      </w:tr>
      <w:tr w:rsidR="00183FFD" w:rsidRPr="00A57181" w14:paraId="6CF287A9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15342" w14:textId="662D435C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400FC" w14:textId="19D6CE51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sposoby postępowania diagnostycznego i terapeutycznego właściwe dla określonych stanów chorobowych;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33889" w14:textId="6FAD1808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nestezjologia i intensywna terapia;</w:t>
            </w:r>
          </w:p>
          <w:p w14:paraId="49FC9485" w14:textId="68CAEC9D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hirurgia;</w:t>
            </w:r>
          </w:p>
          <w:p w14:paraId="79DA9E5A" w14:textId="0D2581A8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edycyna ratunkowa dorosłych i dzieci;</w:t>
            </w:r>
          </w:p>
          <w:p w14:paraId="019847CB" w14:textId="5A72C325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iagnostyka obrazowa w ratownictwie medycznym;</w:t>
            </w:r>
          </w:p>
          <w:p w14:paraId="4A06F2EA" w14:textId="6937CC69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iagnostyka laboratoryjna z elementami krwiolecznictwa;</w:t>
            </w:r>
          </w:p>
          <w:p w14:paraId="07A1CF62" w14:textId="365FD3BC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659D8F68" w14:textId="6CA1AC3B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68937A72" w14:textId="273010E6" w:rsidR="00981343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981343" w:rsidRPr="009D421A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24067F73" w14:textId="30EA9C5B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tandardy postępowania medycznego warunkach ekstremalnych;</w:t>
            </w:r>
          </w:p>
          <w:p w14:paraId="28542A88" w14:textId="64490935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ytuacje szczególne w medycynie ratunkowej;</w:t>
            </w:r>
          </w:p>
          <w:p w14:paraId="3FF06F62" w14:textId="69A024A9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raktyka zawodowa: Pracownia ultrasonograficzna;</w:t>
            </w:r>
          </w:p>
          <w:p w14:paraId="1A9C9A31" w14:textId="2D5BEE23" w:rsidR="00183FFD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raktyka zawodowa: Szpitalny oddział ratunkowy (SOR);</w:t>
            </w:r>
          </w:p>
          <w:p w14:paraId="4F010100" w14:textId="299F6382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dorosłych;</w:t>
            </w:r>
          </w:p>
          <w:p w14:paraId="521744F3" w14:textId="7C2D15F4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dzieci;</w:t>
            </w:r>
          </w:p>
          <w:p w14:paraId="71FC0902" w14:textId="4A16218F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189FFCE6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B5B00" w14:textId="717E0F8A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EEB89" w14:textId="6FE4B6E2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 xml:space="preserve">metody </w:t>
            </w:r>
            <w:r w:rsidR="00EA657C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i zasady prowadzenia badań naukowych;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A1F83" w14:textId="5E7FCB12" w:rsidR="006D6045" w:rsidRPr="009D421A" w:rsidRDefault="00787079" w:rsidP="00EA1DA5">
            <w:pPr>
              <w:pStyle w:val="Akapitzlist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 w:rsidR="006D604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adania naukowe</w:t>
            </w:r>
            <w:r w:rsidR="002E6484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D87BAAF" w14:textId="679E4E60" w:rsidR="006D6045" w:rsidRPr="009D421A" w:rsidRDefault="00787079" w:rsidP="00EA1DA5">
            <w:pPr>
              <w:pStyle w:val="Akapitzlist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D604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tatystyka medyczna</w:t>
            </w:r>
            <w:r w:rsidR="002E6484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B119A19" w14:textId="3F3194BD" w:rsidR="006D6045" w:rsidRPr="009D421A" w:rsidRDefault="00787079" w:rsidP="00EA1DA5">
            <w:pPr>
              <w:pStyle w:val="Akapitzlist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 w:rsidR="006D604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nformacja naukowa</w:t>
            </w:r>
            <w:r w:rsidR="002E6484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935535C" w14:textId="196B5B0E" w:rsidR="00183FFD" w:rsidRPr="009D421A" w:rsidRDefault="00787079" w:rsidP="00EA1DA5">
            <w:pPr>
              <w:pStyle w:val="Akapitzlist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D604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eminarium dyplomowe</w:t>
            </w:r>
            <w:r w:rsidR="00A57181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0CECD20" w14:textId="3F8E861D" w:rsidR="00230C55" w:rsidRPr="009D421A" w:rsidRDefault="00787079" w:rsidP="00EA1DA5">
            <w:pPr>
              <w:pStyle w:val="Akapitzlist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color w:val="000000"/>
                <w:sz w:val="18"/>
                <w:szCs w:val="18"/>
              </w:rPr>
              <w:t>raca dyplomowa;</w:t>
            </w:r>
          </w:p>
        </w:tc>
      </w:tr>
      <w:tr w:rsidR="00183FFD" w:rsidRPr="00A57181" w14:paraId="02429C53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5C6D7" w14:textId="0C270949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A0FCA" w14:textId="0E8B0537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wymagania dotyczące przygotowywania publikacji naukowych;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75DDE" w14:textId="3808049B" w:rsidR="0002455B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02455B" w:rsidRPr="009D421A">
              <w:rPr>
                <w:rFonts w:ascii="Arial" w:eastAsia="Arial" w:hAnsi="Arial" w:cs="Arial"/>
                <w:sz w:val="18"/>
                <w:szCs w:val="18"/>
              </w:rPr>
              <w:t>adania naukowe</w:t>
            </w:r>
          </w:p>
          <w:p w14:paraId="00C8AF25" w14:textId="372B6E10" w:rsidR="0002455B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2455B" w:rsidRPr="009D421A">
              <w:rPr>
                <w:rFonts w:ascii="Arial" w:eastAsia="Arial" w:hAnsi="Arial" w:cs="Arial"/>
                <w:sz w:val="18"/>
                <w:szCs w:val="18"/>
              </w:rPr>
              <w:t>tatystyka medyczna</w:t>
            </w:r>
          </w:p>
          <w:p w14:paraId="2DF3D956" w14:textId="2722504A" w:rsidR="0002455B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02455B" w:rsidRPr="009D421A">
              <w:rPr>
                <w:rFonts w:ascii="Arial" w:eastAsia="Arial" w:hAnsi="Arial" w:cs="Arial"/>
                <w:sz w:val="18"/>
                <w:szCs w:val="18"/>
              </w:rPr>
              <w:t>nformacja naukowa</w:t>
            </w:r>
          </w:p>
          <w:p w14:paraId="75E07ABD" w14:textId="3C6DAE0E" w:rsidR="00183FFD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2455B" w:rsidRPr="009D421A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2C8B9793" w14:textId="664E900F" w:rsidR="00230C55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raca dyplomowa;</w:t>
            </w:r>
          </w:p>
        </w:tc>
      </w:tr>
      <w:tr w:rsidR="00183FFD" w:rsidRPr="00A57181" w14:paraId="757C36B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3DF4A" w14:textId="2A80B71E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D14EF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7F970" w14:textId="3820EFD0" w:rsidR="00183FFD" w:rsidRPr="00A57181" w:rsidRDefault="00A57181" w:rsidP="006C695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Absolwent zna i rozumie </w:t>
            </w:r>
            <w:r w:rsidR="001C65B1" w:rsidRPr="001C65B1">
              <w:rPr>
                <w:rFonts w:ascii="Arial" w:eastAsia="Arial" w:hAnsi="Arial" w:cs="Arial"/>
                <w:sz w:val="18"/>
                <w:szCs w:val="18"/>
              </w:rPr>
              <w:t>potrzeby pacjentów niepełnosprawnych.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2033F" w14:textId="74BE65B8" w:rsidR="00183FFD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02455B" w:rsidRPr="009D421A">
              <w:rPr>
                <w:rFonts w:ascii="Arial" w:eastAsia="Arial" w:hAnsi="Arial" w:cs="Arial"/>
                <w:sz w:val="18"/>
                <w:szCs w:val="18"/>
              </w:rPr>
              <w:t>edycyna ratunkowa dorosłych i dzieci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BCB68B1" w14:textId="13225851" w:rsidR="00230C55" w:rsidRPr="009D421A" w:rsidRDefault="002E6484" w:rsidP="00EA1DA5">
            <w:pPr>
              <w:pStyle w:val="Akapitzlist"/>
              <w:numPr>
                <w:ilvl w:val="0"/>
                <w:numId w:val="14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230C55" w:rsidRPr="009D421A">
              <w:rPr>
                <w:rFonts w:ascii="Arial" w:eastAsia="Arial" w:hAnsi="Arial" w:cs="Arial"/>
                <w:sz w:val="18"/>
                <w:szCs w:val="18"/>
              </w:rPr>
              <w:t>raktyka zawodowa: Szpitalny oddział ratunkowy (SOR);</w:t>
            </w:r>
          </w:p>
        </w:tc>
      </w:tr>
      <w:tr w:rsidR="00183FFD" w:rsidRPr="00A57181" w14:paraId="78433EAA" w14:textId="77777777" w:rsidTr="00CD44AB">
        <w:trPr>
          <w:trHeight w:val="340"/>
        </w:trPr>
        <w:tc>
          <w:tcPr>
            <w:tcW w:w="9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F9BA" w14:textId="77777777" w:rsidR="00183FFD" w:rsidRPr="002E39C3" w:rsidRDefault="00A57181" w:rsidP="00580FF5">
            <w:pPr>
              <w:pStyle w:val="Akapitzlist"/>
              <w:spacing w:line="240" w:lineRule="auto"/>
              <w:ind w:left="291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39C3">
              <w:rPr>
                <w:rFonts w:ascii="Arial" w:eastAsia="Arial" w:hAnsi="Arial" w:cs="Arial"/>
                <w:b/>
                <w:sz w:val="18"/>
                <w:szCs w:val="18"/>
              </w:rPr>
              <w:t>UMIEJĘTNOŚCI</w:t>
            </w:r>
          </w:p>
        </w:tc>
      </w:tr>
      <w:tr w:rsidR="00183FFD" w:rsidRPr="00A57181" w14:paraId="4EC304F4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807C1" w14:textId="0B0F303D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E44AB" w14:textId="48F4BC32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</w:t>
            </w:r>
            <w:r w:rsidR="00152D52"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>potrafi rozwiązywać</w:t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problemy zawodowe powstające </w:t>
            </w:r>
            <w:r w:rsidR="00EA657C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ramach wykonywania zawodu ratownika medycznego, </w:t>
            </w:r>
            <w:r w:rsidR="00EA657C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szczególności związane </w:t>
            </w:r>
            <w:r w:rsidR="00EA657C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z podejmowaniem decyzji w sytuacjach trudnych, wynikających ze specyfiki zadań zawodowych i warunków ich realizacji, wykonywać czynności </w:t>
            </w:r>
            <w:r w:rsidR="00152D52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>i realizować procedury objęte zakresem działalności zawodowej ratownika medycznego;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0786" w14:textId="2DC84FFE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rawo medyczne i prawo w praktyce zawodowej ratownika medycznego</w:t>
            </w:r>
            <w:r w:rsidR="00A57181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82A485E" w14:textId="512D0FF9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zarządzanie w ratownictwie medycznym;</w:t>
            </w:r>
          </w:p>
          <w:p w14:paraId="50028D9B" w14:textId="21C1AA1C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zespole;</w:t>
            </w:r>
          </w:p>
          <w:p w14:paraId="1FFC261E" w14:textId="452A8DB7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sądowa</w:t>
            </w:r>
            <w:r w:rsidR="00A57181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318FBFA" w14:textId="606C29C4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atownictwo medyczne w ujęciu międzynarodowym;</w:t>
            </w:r>
          </w:p>
          <w:p w14:paraId="198B7BDA" w14:textId="68A6E8A4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etody redukcji stresu;</w:t>
            </w:r>
          </w:p>
          <w:p w14:paraId="171B2846" w14:textId="07A6DCF4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relaksacyjne;</w:t>
            </w:r>
          </w:p>
          <w:p w14:paraId="07E4C340" w14:textId="227800D5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ymulacja medyczna;</w:t>
            </w:r>
          </w:p>
          <w:p w14:paraId="6E231C1B" w14:textId="4339FBC8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zajęć symulacyjnych;</w:t>
            </w:r>
          </w:p>
          <w:p w14:paraId="53FA17F1" w14:textId="2FA6C2B5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ola ratownika medycznego w misjach medycznych;</w:t>
            </w:r>
          </w:p>
          <w:p w14:paraId="3C755430" w14:textId="2C09A86D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atownicy bez granic;</w:t>
            </w:r>
          </w:p>
          <w:p w14:paraId="7C2B94E5" w14:textId="56C1902F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zasady pracy w dyspozytorni medycznej;</w:t>
            </w:r>
          </w:p>
          <w:p w14:paraId="2EFBFEC4" w14:textId="5E8558E6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oordynacja działań w systemie Państwowego Ratownictwa Medycznego;</w:t>
            </w:r>
          </w:p>
          <w:p w14:paraId="14697C7F" w14:textId="51C2FBF3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dronów w ratownictwie specjalistycznym;</w:t>
            </w:r>
          </w:p>
          <w:p w14:paraId="2DD9DF11" w14:textId="373E4E85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B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ezzałogowe statki powietrzne w ratownictwie medycznym;</w:t>
            </w:r>
          </w:p>
          <w:p w14:paraId="1A4F5B3B" w14:textId="621ED961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samoobrony;</w:t>
            </w:r>
          </w:p>
          <w:p w14:paraId="716BA7EB" w14:textId="3D589AF9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odstawy sztuk walki;</w:t>
            </w:r>
          </w:p>
          <w:p w14:paraId="4A15D922" w14:textId="6549C9E3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tandardy postępowania medycznego w warunkach ekstremalnych;</w:t>
            </w:r>
          </w:p>
          <w:p w14:paraId="0E5DBD6C" w14:textId="6B88C96A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ratunkowej;</w:t>
            </w:r>
          </w:p>
          <w:p w14:paraId="7F68C504" w14:textId="1CDDE6D2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Zakład medycyny sądowej lub prosektorium szpitalne;</w:t>
            </w:r>
          </w:p>
          <w:p w14:paraId="335E9691" w14:textId="1FD3238D" w:rsidR="001259B7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784B40DD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DB09" w14:textId="60BA54F9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BB24" w14:textId="7C39E92F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>opracowywać założenia polityki kadrowej dla zespołu ratownictwa medycznego, odpowiednie do zapotrzebowania podmiotu systemu ochrony zdrowia;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960C" w14:textId="76D7A013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B728D3" w:rsidRPr="00056A68">
              <w:rPr>
                <w:rFonts w:ascii="Arial" w:eastAsia="Arial" w:hAnsi="Arial" w:cs="Arial"/>
                <w:sz w:val="18"/>
                <w:szCs w:val="18"/>
              </w:rPr>
              <w:t>rawo medyczne i prawo w praktyce zawodowej ratownika medycznego;</w:t>
            </w:r>
          </w:p>
          <w:p w14:paraId="08E41EE2" w14:textId="2A58AAC7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B728D3" w:rsidRPr="00056A68">
              <w:rPr>
                <w:rFonts w:ascii="Arial" w:eastAsia="Arial" w:hAnsi="Arial" w:cs="Arial"/>
                <w:sz w:val="18"/>
                <w:szCs w:val="18"/>
              </w:rPr>
              <w:t>rganizacja i zarządzanie w ratownictwie medycznym;</w:t>
            </w:r>
          </w:p>
          <w:p w14:paraId="2EA12D15" w14:textId="593A0B88" w:rsidR="001259B7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B728D3" w:rsidRPr="00056A68">
              <w:rPr>
                <w:rFonts w:ascii="Arial" w:eastAsia="Arial" w:hAnsi="Arial" w:cs="Arial"/>
                <w:sz w:val="18"/>
                <w:szCs w:val="18"/>
              </w:rPr>
              <w:t>arketing i zarządzanie w ochronie zdrowia;</w:t>
            </w:r>
          </w:p>
        </w:tc>
      </w:tr>
      <w:tr w:rsidR="00183FFD" w:rsidRPr="00A57181" w14:paraId="0762589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44E00" w14:textId="675AB2DD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1C65B1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14F9D" w14:textId="5CCD3257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1C65B1" w:rsidRPr="001C65B1">
              <w:rPr>
                <w:rFonts w:ascii="Arial" w:eastAsia="Arial" w:hAnsi="Arial" w:cs="Arial"/>
                <w:color w:val="000000"/>
                <w:sz w:val="18"/>
                <w:szCs w:val="18"/>
              </w:rPr>
              <w:t>organizować i nadzorować pracę zespołu ratownictwa medycznego niezbędnego do udzielania świadczeń zdrowotnych;</w:t>
            </w: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80777" w14:textId="05C41039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B728D3" w:rsidRPr="00056A68">
              <w:rPr>
                <w:rFonts w:ascii="Arial" w:eastAsia="Arial" w:hAnsi="Arial" w:cs="Arial"/>
                <w:sz w:val="18"/>
                <w:szCs w:val="18"/>
              </w:rPr>
              <w:t>rganizacja i zarządzanie w ratownictwie medycznym;</w:t>
            </w:r>
          </w:p>
          <w:p w14:paraId="62DFF6E0" w14:textId="4E9D9FCF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B728D3" w:rsidRPr="00056A68">
              <w:rPr>
                <w:rFonts w:ascii="Arial" w:eastAsia="Arial" w:hAnsi="Arial" w:cs="Arial"/>
                <w:sz w:val="18"/>
                <w:szCs w:val="18"/>
              </w:rPr>
              <w:t>arketing i zarządzanie w ochronie zdrowia;</w:t>
            </w:r>
          </w:p>
          <w:p w14:paraId="490EDFC9" w14:textId="354E960A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zespole;</w:t>
            </w:r>
          </w:p>
          <w:p w14:paraId="0F7A83CE" w14:textId="597034F7" w:rsidR="00B728D3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B728D3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katastrof;</w:t>
            </w:r>
          </w:p>
          <w:p w14:paraId="6B4B4611" w14:textId="3FFD9F07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etody redukcji stresu;</w:t>
            </w:r>
          </w:p>
          <w:p w14:paraId="198A4C8F" w14:textId="1D917D9C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chniki relaksacyjne;</w:t>
            </w:r>
          </w:p>
          <w:p w14:paraId="7B4D777E" w14:textId="3A38F7F9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ola ratownika medycznego w misjach medycznych;</w:t>
            </w:r>
          </w:p>
          <w:p w14:paraId="2C3E01A5" w14:textId="790A8FAA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atownicy bez granic;</w:t>
            </w:r>
          </w:p>
          <w:p w14:paraId="053BC7F0" w14:textId="3055D547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zasady pracy w dyspozytorni medycznej;</w:t>
            </w:r>
          </w:p>
          <w:p w14:paraId="3B5D5A6A" w14:textId="2737D432" w:rsidR="001259B7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oordynacja działań w systemie Państwowego Ratownictwa Medycznego;</w:t>
            </w:r>
          </w:p>
        </w:tc>
      </w:tr>
      <w:tr w:rsidR="00183FFD" w:rsidRPr="00A57181" w14:paraId="12316E47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E8382" w14:textId="1D8CC365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7F175" w14:textId="2A7CBBAE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rozpoznawać stany nagłego zagrożenia zdrowotnego;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A20FD" w14:textId="225F209E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nestezjologia i intensywna terapia;</w:t>
            </w:r>
          </w:p>
          <w:p w14:paraId="2260652D" w14:textId="792592CE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hirurgia;</w:t>
            </w:r>
          </w:p>
          <w:p w14:paraId="58A17A8C" w14:textId="45EC1BC2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ratunkowa dorosłych i dzieci;</w:t>
            </w:r>
          </w:p>
          <w:p w14:paraId="45E72234" w14:textId="0C449444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farmakologii w ratownictwie medycznym;</w:t>
            </w:r>
          </w:p>
          <w:p w14:paraId="4F17FA75" w14:textId="09BD02D7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obrazowa w ratownictwie medycznym;</w:t>
            </w:r>
          </w:p>
          <w:p w14:paraId="65F044FA" w14:textId="53D52FB0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laboratoryjna z elementami krwiolecznictwa;</w:t>
            </w:r>
          </w:p>
          <w:p w14:paraId="4D9308EE" w14:textId="126B1AAA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horoby wewnętrzne;</w:t>
            </w:r>
          </w:p>
          <w:p w14:paraId="1CCA71B3" w14:textId="14470BCE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ediatria;</w:t>
            </w:r>
          </w:p>
          <w:p w14:paraId="1D788E56" w14:textId="3EA1B956" w:rsidR="00AB3FB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inekologia i położnictwo w ratownictwie medycznym;</w:t>
            </w:r>
          </w:p>
          <w:p w14:paraId="24C5FF8B" w14:textId="5E8866FD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AB3FB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sądowa;</w:t>
            </w:r>
          </w:p>
          <w:p w14:paraId="20179511" w14:textId="100E9518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tandardy postępowania medycznego warunkach ekstremalnych;</w:t>
            </w:r>
          </w:p>
          <w:p w14:paraId="5574E7B5" w14:textId="63D8FE90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ratunkowej;</w:t>
            </w:r>
          </w:p>
          <w:p w14:paraId="127BD3CD" w14:textId="2E01CB83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itoterapia w suplementacji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58BAB177" w14:textId="2FC3DC03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urowce roślinne - interakcje z lekami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97EE227" w14:textId="2664156E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Pracownia ultrasonograficzna;</w:t>
            </w:r>
          </w:p>
          <w:p w14:paraId="03B6CD82" w14:textId="7D232638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16F6B7D1" w14:textId="29D0D45A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Zakład medycyny sądowej lub prosektorium szpitalne;</w:t>
            </w:r>
          </w:p>
          <w:p w14:paraId="11F67A43" w14:textId="09384B81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dorosłych;</w:t>
            </w:r>
          </w:p>
          <w:p w14:paraId="411D0A08" w14:textId="7AE2EABA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dzieci;</w:t>
            </w:r>
          </w:p>
          <w:p w14:paraId="0F823B81" w14:textId="23A753A4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7E14F213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45EE" w14:textId="3C30BDE0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76E6A" w14:textId="698777A2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samodzielnie wykonywać medyczne czynności ratunkowe i udzielać świadczeń zdrowotnych innych niż medyczne czynności ratunkowe;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7A19A" w14:textId="765A4345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nestezjologia i intensywna terapia;</w:t>
            </w:r>
          </w:p>
          <w:p w14:paraId="149F75BA" w14:textId="73EBC02D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hirurgia;</w:t>
            </w:r>
          </w:p>
          <w:p w14:paraId="158D1A9A" w14:textId="4DDFE4CB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ratunkowa dorosłych i dzieci;</w:t>
            </w:r>
          </w:p>
          <w:p w14:paraId="559E8FEA" w14:textId="7259DF9C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horoby wewnętrzne;</w:t>
            </w:r>
          </w:p>
          <w:p w14:paraId="3F03E018" w14:textId="5F1DAE09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ediatria;</w:t>
            </w:r>
          </w:p>
          <w:p w14:paraId="24A5D48C" w14:textId="78AB3982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G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inekologia i położnictwo w ratownictwie medycznym;</w:t>
            </w:r>
          </w:p>
          <w:p w14:paraId="4183B83A" w14:textId="74CDD36E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tandardy postępowania medycznego warunkach ekstremalnych;</w:t>
            </w:r>
          </w:p>
          <w:p w14:paraId="643B47B6" w14:textId="6DD1E5B9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ratunkowej;</w:t>
            </w:r>
          </w:p>
          <w:p w14:paraId="5249BEED" w14:textId="0BF155DD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02F9B30A" w14:textId="3E11E006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dorosłych;</w:t>
            </w:r>
          </w:p>
          <w:p w14:paraId="4EEF1122" w14:textId="055D2F5E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dzieci;</w:t>
            </w:r>
          </w:p>
          <w:p w14:paraId="38039FC4" w14:textId="7F7064DB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0C75067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B4DF" w14:textId="34F11F74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8D20" w14:textId="70DB9F1B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koordynować opiekę zdrowotną nad pacjentem w systemie ochrony zdrowia;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43864" w14:textId="46A5D50E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zarządzanie w ratownictwie medycznym;</w:t>
            </w:r>
          </w:p>
          <w:p w14:paraId="24DA5733" w14:textId="785E8402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arketing i zarządzanie w ochronie zdrowia;</w:t>
            </w:r>
          </w:p>
          <w:p w14:paraId="194885B6" w14:textId="2DFC7BF3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nestezjologia i intensywna terapia;</w:t>
            </w:r>
          </w:p>
          <w:p w14:paraId="0E3E6280" w14:textId="12D87A8C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hirurgia;</w:t>
            </w:r>
          </w:p>
          <w:p w14:paraId="0A5571A4" w14:textId="1CD73686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ratunkowa dorosłych i dzieci;</w:t>
            </w:r>
          </w:p>
          <w:p w14:paraId="0AF54958" w14:textId="29CA0CEE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katastrof;</w:t>
            </w:r>
          </w:p>
          <w:p w14:paraId="7F0B613F" w14:textId="1E28D7A3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farmakologii w ratownictwie medycznym;</w:t>
            </w:r>
          </w:p>
          <w:p w14:paraId="729EBB80" w14:textId="3BF87B64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obrazowa w ratownictwie medycznym;</w:t>
            </w:r>
          </w:p>
          <w:p w14:paraId="4E8C0307" w14:textId="62A24263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laboratoryjna z elementami krwiolecznictwa;</w:t>
            </w:r>
          </w:p>
          <w:p w14:paraId="6C5D022D" w14:textId="0E564758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horoby wewnętrzne;</w:t>
            </w:r>
          </w:p>
          <w:p w14:paraId="472961FF" w14:textId="364C5503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ediatria;</w:t>
            </w:r>
          </w:p>
          <w:p w14:paraId="0CAF34F1" w14:textId="4F30BE50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inekologia i położnictwo w ratownictwie medycznym;</w:t>
            </w:r>
          </w:p>
          <w:p w14:paraId="6EF518F8" w14:textId="120DD2DB" w:rsidR="00857B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857B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atownictwo medyczne w ujęciu międzynarodowym;</w:t>
            </w:r>
          </w:p>
          <w:p w14:paraId="49DFB5F4" w14:textId="4C16B3FC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Pracownia ultrasonograficzna;</w:t>
            </w:r>
          </w:p>
          <w:p w14:paraId="4863902A" w14:textId="0B256E64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3D0753A1" w14:textId="080C5C23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dorosłych;</w:t>
            </w:r>
          </w:p>
          <w:p w14:paraId="617C7CFC" w14:textId="2FD1F339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dzieci;</w:t>
            </w:r>
          </w:p>
          <w:p w14:paraId="3BECF4B8" w14:textId="789644AC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24CA0D9A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ECD7" w14:textId="2150804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1AB72" w14:textId="0D60BD0D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samodzielnie podawać produkty lecznicze;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9D4CA" w14:textId="1582903C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nestezjologia i intensywna terapia;</w:t>
            </w:r>
          </w:p>
          <w:p w14:paraId="2CC527A5" w14:textId="62D2436F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hirurgia;</w:t>
            </w:r>
          </w:p>
          <w:p w14:paraId="7DCD9D2A" w14:textId="294AEF8E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edycyna ratunkowa dorosłych i dzieci;</w:t>
            </w:r>
          </w:p>
          <w:p w14:paraId="068CAA43" w14:textId="13B80D8B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farmakologii w ratownictwie medycznym;</w:t>
            </w:r>
          </w:p>
          <w:p w14:paraId="44AED28C" w14:textId="03232400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horoby wewnętrzne;</w:t>
            </w:r>
          </w:p>
          <w:p w14:paraId="01D02944" w14:textId="153D07B7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ediatria;</w:t>
            </w:r>
          </w:p>
          <w:p w14:paraId="075249BA" w14:textId="608E5505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inekologia i położnictwo w ratownictwie medycznym;</w:t>
            </w:r>
          </w:p>
          <w:p w14:paraId="3517281E" w14:textId="46A6EA2A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itoterapia w suplementacji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31002D3D" w14:textId="12303D4F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urowce roślinne - interakcje z lekami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016A0DD" w14:textId="00FAC4A9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7555FF8B" w14:textId="3EF36046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dorosłych;</w:t>
            </w:r>
          </w:p>
          <w:p w14:paraId="2F532BF4" w14:textId="23DB3A91" w:rsidR="006653C6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653C6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dzieci;</w:t>
            </w:r>
          </w:p>
        </w:tc>
      </w:tr>
      <w:tr w:rsidR="00183FFD" w:rsidRPr="00A57181" w14:paraId="75D2E1A8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89E3D" w14:textId="285512A9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4CE69" w14:textId="5B85159F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</w:t>
            </w:r>
            <w:r w:rsidR="00152D52"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>potrafi komunikować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się </w:t>
            </w:r>
            <w:r w:rsidR="00EA657C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z pacjentem, uwzględniając uwarunkowania kulturowe i religijne;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BE964" w14:textId="5DFCFA3F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ęzyk obcy;</w:t>
            </w:r>
          </w:p>
          <w:p w14:paraId="2F4EA62E" w14:textId="5A107EFB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zespole;</w:t>
            </w:r>
          </w:p>
          <w:p w14:paraId="714A0C5E" w14:textId="5F2B6AAE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C74F8C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atownictwo medyczne w ujęciu międzynarodowym;</w:t>
            </w:r>
          </w:p>
          <w:p w14:paraId="4CDF5278" w14:textId="1C994D4F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BD46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samoobrony;</w:t>
            </w:r>
          </w:p>
          <w:p w14:paraId="484E1044" w14:textId="3030FEAC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BD465B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odstawy sztuk walki;</w:t>
            </w:r>
          </w:p>
        </w:tc>
      </w:tr>
      <w:tr w:rsidR="00183FFD" w:rsidRPr="00A57181" w14:paraId="00C78002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7EBE2" w14:textId="62B99716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10EB3" w14:textId="47110E32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 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prowadzić badania naukowe, upowszechniać ich wyniki, wykorzystywać wyniki badań naukowych i światowy dorobek naukowy w zakresie ratownictwa medycznego;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AE7A2" w14:textId="34D6B2BE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adania naukowe;</w:t>
            </w:r>
          </w:p>
          <w:p w14:paraId="50D50805" w14:textId="674CFC79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tatystyka medyczna;</w:t>
            </w:r>
          </w:p>
          <w:p w14:paraId="33954F22" w14:textId="0693931C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nformacja naukowa;</w:t>
            </w:r>
          </w:p>
          <w:p w14:paraId="05D6A5B9" w14:textId="3CAC4DFA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2A3CFD20" w14:textId="3F5D6AD8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raca dyplomowa;</w:t>
            </w:r>
          </w:p>
        </w:tc>
      </w:tr>
      <w:tr w:rsidR="00183FFD" w:rsidRPr="00A57181" w14:paraId="233313B2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75DE" w14:textId="04E621F4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A2323A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6E69" w14:textId="19F4B0EF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potrafi </w:t>
            </w:r>
            <w:r w:rsidR="00A2323A" w:rsidRPr="00A2323A">
              <w:rPr>
                <w:rFonts w:ascii="Arial" w:eastAsia="Arial" w:hAnsi="Arial" w:cs="Arial"/>
                <w:color w:val="000000"/>
                <w:sz w:val="18"/>
                <w:szCs w:val="18"/>
              </w:rPr>
              <w:t>wykorzystywać nowoczesne metody nauczania i ewaluacji stosowane w kształceniu na studiach przygotowującym do wykonywania zawodu ratownika medycznego i kształceniu podyplomowym ratowników medycznych.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B34C6" w14:textId="7C53D2AE" w:rsidR="00183FFD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ęzyk obcy;</w:t>
            </w:r>
          </w:p>
          <w:p w14:paraId="12576483" w14:textId="740E70D6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adania naukowe;</w:t>
            </w:r>
          </w:p>
          <w:p w14:paraId="3DB7B67A" w14:textId="024A5C2E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tatystyka medyczna;</w:t>
            </w:r>
          </w:p>
          <w:p w14:paraId="4BE04BB3" w14:textId="312D0A4F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nformacja naukowa;</w:t>
            </w:r>
          </w:p>
          <w:p w14:paraId="2EFDD9CB" w14:textId="6FB34CE8" w:rsidR="00C74F8C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C74F8C" w:rsidRPr="00056A68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40EEDC4C" w14:textId="56F62381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ymulacja medyczna;</w:t>
            </w:r>
          </w:p>
          <w:p w14:paraId="0D33475D" w14:textId="58DEDAE6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rganizacja zajęć symulacyjnych;</w:t>
            </w:r>
          </w:p>
          <w:p w14:paraId="6BDA7F66" w14:textId="755D29F0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astosowanie dronów w ratownictwie specjalistycznym;</w:t>
            </w:r>
          </w:p>
          <w:p w14:paraId="3A49629B" w14:textId="43E006C0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ezzałogowe statki powietrzne w ratownictwie medycznym;</w:t>
            </w:r>
          </w:p>
          <w:p w14:paraId="354B4216" w14:textId="4E715F92" w:rsidR="00BD465B" w:rsidRPr="00056A68" w:rsidRDefault="002E6484" w:rsidP="00EA1DA5">
            <w:pPr>
              <w:pStyle w:val="Akapitzlist"/>
              <w:numPr>
                <w:ilvl w:val="0"/>
                <w:numId w:val="15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BD465B" w:rsidRPr="00056A68">
              <w:rPr>
                <w:rFonts w:ascii="Arial" w:eastAsia="Arial" w:hAnsi="Arial" w:cs="Arial"/>
                <w:sz w:val="18"/>
                <w:szCs w:val="18"/>
              </w:rPr>
              <w:t>raca dyplomowa;</w:t>
            </w:r>
          </w:p>
        </w:tc>
      </w:tr>
      <w:tr w:rsidR="00183FFD" w:rsidRPr="00A57181" w14:paraId="34984EB5" w14:textId="77777777" w:rsidTr="00CD44AB">
        <w:trPr>
          <w:trHeight w:val="340"/>
        </w:trPr>
        <w:tc>
          <w:tcPr>
            <w:tcW w:w="9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951EA" w14:textId="6F3027A4" w:rsidR="00183FFD" w:rsidRPr="002E39C3" w:rsidRDefault="00A57181" w:rsidP="00580FF5">
            <w:pPr>
              <w:pStyle w:val="Akapitzlist"/>
              <w:spacing w:line="240" w:lineRule="auto"/>
              <w:ind w:left="291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2E39C3">
              <w:rPr>
                <w:rFonts w:ascii="Arial" w:eastAsia="Arial" w:hAnsi="Arial" w:cs="Arial"/>
                <w:b/>
                <w:sz w:val="18"/>
                <w:szCs w:val="18"/>
              </w:rPr>
              <w:t>KOMPETENCJE</w:t>
            </w:r>
            <w:r w:rsidR="00E05056">
              <w:rPr>
                <w:rFonts w:ascii="Arial" w:eastAsia="Arial" w:hAnsi="Arial" w:cs="Arial"/>
                <w:b/>
                <w:sz w:val="18"/>
                <w:szCs w:val="18"/>
              </w:rPr>
              <w:t xml:space="preserve"> SPOŁECZNE</w:t>
            </w:r>
          </w:p>
        </w:tc>
      </w:tr>
      <w:tr w:rsidR="00183FFD" w:rsidRPr="00A57181" w14:paraId="006EB6E0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04148" w14:textId="0BB143E4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5B2D6" w14:textId="5B347054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dokonywania krytycznej oceny działań własnych i działań współpracowników z poszanowaniem różnic światopoglądowych i kulturowych;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A2BE" w14:textId="4D3AA81F" w:rsidR="00183FFD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ęzyk obcy;</w:t>
            </w:r>
          </w:p>
          <w:p w14:paraId="56D5F732" w14:textId="51928B2B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nestezjologia i intensywna terapia;</w:t>
            </w:r>
          </w:p>
          <w:p w14:paraId="697916E6" w14:textId="42DC40EA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hirurgia;</w:t>
            </w:r>
          </w:p>
          <w:p w14:paraId="6570584F" w14:textId="72DB945D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edycyna ratunkowa dorosłych i dzieci;</w:t>
            </w:r>
          </w:p>
          <w:p w14:paraId="21F8B7FA" w14:textId="278BA067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edycyna katastrof;</w:t>
            </w:r>
          </w:p>
          <w:p w14:paraId="36891AC0" w14:textId="2841A2AB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astosowanie farmakologii w ratownictwie medycznym;</w:t>
            </w:r>
          </w:p>
          <w:p w14:paraId="76051873" w14:textId="1A3E6D52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3C87E5F8" w14:textId="2F186AA6" w:rsidR="00B40E4C" w:rsidRPr="00056A68" w:rsidRDefault="002E6484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448E2E0A" w14:textId="23A8F811" w:rsidR="00B40E4C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38118679" w14:textId="7DEE43BF" w:rsidR="00B40E4C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B40E4C" w:rsidRPr="00056A68">
              <w:rPr>
                <w:rFonts w:ascii="Arial" w:eastAsia="Arial" w:hAnsi="Arial" w:cs="Arial"/>
                <w:sz w:val="18"/>
                <w:szCs w:val="18"/>
              </w:rPr>
              <w:t>edycyna sądowa;</w:t>
            </w:r>
          </w:p>
          <w:p w14:paraId="2C0E36B7" w14:textId="6846B48D" w:rsidR="00A11F63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A11F63" w:rsidRPr="00056A68">
              <w:rPr>
                <w:rFonts w:ascii="Arial" w:eastAsia="Arial" w:hAnsi="Arial" w:cs="Arial"/>
                <w:sz w:val="18"/>
                <w:szCs w:val="18"/>
              </w:rPr>
              <w:t>adania naukowe;</w:t>
            </w:r>
          </w:p>
          <w:p w14:paraId="3855DEED" w14:textId="66015612" w:rsidR="00A11F63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11F63" w:rsidRPr="00056A68">
              <w:rPr>
                <w:rFonts w:ascii="Arial" w:eastAsia="Arial" w:hAnsi="Arial" w:cs="Arial"/>
                <w:sz w:val="18"/>
                <w:szCs w:val="18"/>
              </w:rPr>
              <w:t>tatystyka medyczna;</w:t>
            </w:r>
          </w:p>
          <w:p w14:paraId="5155F8C6" w14:textId="7D05320B" w:rsidR="00A11F63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A11F63" w:rsidRPr="00056A68">
              <w:rPr>
                <w:rFonts w:ascii="Arial" w:eastAsia="Arial" w:hAnsi="Arial" w:cs="Arial"/>
                <w:sz w:val="18"/>
                <w:szCs w:val="18"/>
              </w:rPr>
              <w:t>nformacja naukowa;</w:t>
            </w:r>
          </w:p>
          <w:p w14:paraId="6A359320" w14:textId="68D5489A" w:rsidR="00A11F63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A11F63" w:rsidRPr="00056A68">
              <w:rPr>
                <w:rFonts w:ascii="Arial" w:eastAsia="Arial" w:hAnsi="Arial" w:cs="Arial"/>
                <w:sz w:val="18"/>
                <w:szCs w:val="18"/>
              </w:rPr>
              <w:t>atownictwo medyczne w ujęciu międzynarodowym;</w:t>
            </w:r>
          </w:p>
          <w:p w14:paraId="0E76F3DB" w14:textId="4A9BEAD6" w:rsidR="00A11F63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11F63" w:rsidRPr="00056A68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2C173437" w14:textId="6D354B45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etody redukcji stresu;</w:t>
            </w:r>
          </w:p>
          <w:p w14:paraId="3432874B" w14:textId="745C9620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echniki relaksacyjne;</w:t>
            </w:r>
          </w:p>
          <w:p w14:paraId="7CC8D62A" w14:textId="34E4CAF8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ymulacja medyczna;</w:t>
            </w:r>
          </w:p>
          <w:p w14:paraId="1FF5CF62" w14:textId="0F1C78CD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rganizacja zajęć symulacyjnych;</w:t>
            </w:r>
          </w:p>
          <w:p w14:paraId="776AEFC8" w14:textId="580D18F4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echniki samoobrony;</w:t>
            </w:r>
          </w:p>
          <w:p w14:paraId="1D136CC5" w14:textId="0916201B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odstawy sztuk walki;</w:t>
            </w:r>
          </w:p>
          <w:p w14:paraId="5F6CCF52" w14:textId="4591992A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="00805F70" w:rsidRPr="00056A68">
              <w:rPr>
                <w:rFonts w:ascii="Arial" w:eastAsia="Arial" w:hAnsi="Arial" w:cs="Arial"/>
                <w:sz w:val="18"/>
                <w:szCs w:val="18"/>
              </w:rPr>
              <w:t>itoterapia w suplementacji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E9F7242" w14:textId="0CC642E3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805F70" w:rsidRPr="00056A68">
              <w:rPr>
                <w:rFonts w:ascii="Arial" w:eastAsia="Arial" w:hAnsi="Arial" w:cs="Arial"/>
                <w:sz w:val="18"/>
                <w:szCs w:val="18"/>
              </w:rPr>
              <w:t>urowce roślinne - interakcje z lekami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1F79CC9" w14:textId="0F46F5C2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raktyka zawodowa: Szpitalny oddział ratunkowy (SOR);</w:t>
            </w:r>
          </w:p>
          <w:p w14:paraId="6346951F" w14:textId="5CBFA772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raktyka zawodowa: Zakład medycyny sądowej lub prosektorium szpitalne;</w:t>
            </w:r>
          </w:p>
          <w:p w14:paraId="25D3B8C1" w14:textId="5074BE70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dorosłych;</w:t>
            </w:r>
          </w:p>
          <w:p w14:paraId="6A00FCC3" w14:textId="7C77EB54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 xml:space="preserve">raktyka zawodowa: Oddział anestezjologii i intensywnej terapii </w:t>
            </w:r>
            <w:r w:rsidR="00327002" w:rsidRPr="00056A6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zieci;</w:t>
            </w:r>
          </w:p>
          <w:p w14:paraId="06503A7A" w14:textId="55253F32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rzygotowanie do egzaminu dyplomowego;</w:t>
            </w:r>
          </w:p>
          <w:p w14:paraId="34035F60" w14:textId="53C929F0" w:rsidR="00EF3E9A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EF3E9A" w:rsidRPr="00056A68">
              <w:rPr>
                <w:rFonts w:ascii="Arial" w:eastAsia="Arial" w:hAnsi="Arial" w:cs="Arial"/>
                <w:sz w:val="18"/>
                <w:szCs w:val="18"/>
              </w:rPr>
              <w:t>raca dyplomowa;</w:t>
            </w:r>
          </w:p>
        </w:tc>
      </w:tr>
      <w:tr w:rsidR="00183FFD" w:rsidRPr="00A57181" w14:paraId="7770D183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A706A" w14:textId="2A8648C9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76AAB" w14:textId="05C62681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formułowania opinii dotyczących różnych aspektów działalności zawodowej i zasięgania porad ekspertów w przypadku trudności z samodzielnym rozwiązaniem problemu;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F48F5" w14:textId="1CFAA83F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 xml:space="preserve">rawo medyczne i prawo </w:t>
            </w:r>
            <w:r w:rsidR="004E693A" w:rsidRPr="00056A68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w praktyce zawodowej ratownika medycznego;</w:t>
            </w:r>
          </w:p>
          <w:p w14:paraId="13FECA74" w14:textId="62341EE1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 xml:space="preserve">rganizacja i zarządzanie </w:t>
            </w:r>
            <w:r w:rsidR="005B0F54" w:rsidRPr="00056A68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w ratownictwie medycznym;</w:t>
            </w:r>
          </w:p>
          <w:p w14:paraId="30A989C0" w14:textId="5C9F4F2F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arketing i zarządzanie w ochronie zdrowia;</w:t>
            </w:r>
          </w:p>
          <w:p w14:paraId="37109F46" w14:textId="305B7322" w:rsidR="00183FF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ęzyk obcy;</w:t>
            </w:r>
          </w:p>
          <w:p w14:paraId="5470B424" w14:textId="613115E1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nestezjologia i intensywna terapia;</w:t>
            </w:r>
          </w:p>
          <w:p w14:paraId="02BBAE03" w14:textId="1E196CDC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hirurgia;</w:t>
            </w:r>
          </w:p>
          <w:p w14:paraId="750F4FE6" w14:textId="3E34154D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edycyna ratunkowa dorosłych i dzieci;</w:t>
            </w:r>
          </w:p>
          <w:p w14:paraId="67792E34" w14:textId="091C3A59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M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edycyna katastrof;</w:t>
            </w:r>
          </w:p>
          <w:p w14:paraId="2EEE7734" w14:textId="14D0276D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astosowanie farmakologii w ratownictwie medycznym;</w:t>
            </w:r>
          </w:p>
          <w:p w14:paraId="0D5FD877" w14:textId="62C3BC35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31000727" w14:textId="5D7394C3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691F264D" w14:textId="5B8E3B4F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1B0D1CDA" w14:textId="07213B0D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edycyna sądowa;</w:t>
            </w:r>
          </w:p>
          <w:p w14:paraId="4D2A47EC" w14:textId="40163534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adania naukowe;</w:t>
            </w:r>
          </w:p>
          <w:p w14:paraId="6A161142" w14:textId="430CCE8E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tatystyka medyczna;</w:t>
            </w:r>
          </w:p>
          <w:p w14:paraId="6BA0F9B9" w14:textId="522566ED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nformacja naukowa;</w:t>
            </w:r>
          </w:p>
          <w:p w14:paraId="19992BDD" w14:textId="5E66F16E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atownictwo medyczne w ujęciu międzynarodowym;</w:t>
            </w:r>
          </w:p>
          <w:p w14:paraId="6BB73922" w14:textId="3CD5A849" w:rsidR="00FD644B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FD644B" w:rsidRPr="00056A68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0761E1B9" w14:textId="5036CB1D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1259B7" w:rsidRPr="00056A68">
              <w:rPr>
                <w:rFonts w:ascii="Arial" w:eastAsia="Arial" w:hAnsi="Arial" w:cs="Arial"/>
                <w:sz w:val="18"/>
                <w:szCs w:val="18"/>
              </w:rPr>
              <w:t>ymulacja medyczna;</w:t>
            </w:r>
          </w:p>
          <w:p w14:paraId="511B75CD" w14:textId="64F21BC8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1259B7" w:rsidRPr="00056A68">
              <w:rPr>
                <w:rFonts w:ascii="Arial" w:eastAsia="Arial" w:hAnsi="Arial" w:cs="Arial"/>
                <w:sz w:val="18"/>
                <w:szCs w:val="18"/>
              </w:rPr>
              <w:t>rganizacja zajęć symulacyjnych;</w:t>
            </w:r>
          </w:p>
          <w:p w14:paraId="44926A3B" w14:textId="7D726DAE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1259B7" w:rsidRPr="00056A68">
              <w:rPr>
                <w:rFonts w:ascii="Arial" w:eastAsia="Arial" w:hAnsi="Arial" w:cs="Arial"/>
                <w:sz w:val="18"/>
                <w:szCs w:val="18"/>
              </w:rPr>
              <w:t>ola ratownika medycznego w misjach medycznych;</w:t>
            </w:r>
          </w:p>
          <w:p w14:paraId="36AC44B8" w14:textId="10743BA3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1259B7" w:rsidRPr="00056A68">
              <w:rPr>
                <w:rFonts w:ascii="Arial" w:eastAsia="Arial" w:hAnsi="Arial" w:cs="Arial"/>
                <w:sz w:val="18"/>
                <w:szCs w:val="18"/>
              </w:rPr>
              <w:t>atownicy bez granic;</w:t>
            </w:r>
          </w:p>
          <w:p w14:paraId="4D898B5D" w14:textId="3DCA41B8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259B7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zasady pracy w dyspozytorni medycznej;</w:t>
            </w:r>
          </w:p>
          <w:p w14:paraId="23A87806" w14:textId="4C0D42BD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1259B7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oordynacja działań w systemie Państwowego Ratownictwa Medycznego;</w:t>
            </w:r>
          </w:p>
          <w:p w14:paraId="0887EEF3" w14:textId="55C25706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259B7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dronów w ratownictwie specjalistycznym;</w:t>
            </w:r>
          </w:p>
          <w:p w14:paraId="4CC73D06" w14:textId="30FC1066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 w:rsidR="001259B7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ezzałogowe statki powietrzne w ratownictwie medycznym;</w:t>
            </w:r>
          </w:p>
          <w:p w14:paraId="09038F92" w14:textId="1A9461C3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tandardy postępowania medycznego warunkach ekstremalnych;</w:t>
            </w:r>
          </w:p>
          <w:p w14:paraId="14944A6D" w14:textId="7B08BF23" w:rsidR="001259B7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ratunkowej;</w:t>
            </w:r>
          </w:p>
          <w:p w14:paraId="48520B4A" w14:textId="36EB1A6D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Pracownia ultrasonograficzna;</w:t>
            </w:r>
          </w:p>
          <w:p w14:paraId="0E87F3EC" w14:textId="5E0B536C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Szpitalny oddział ratunkowy (SOR);</w:t>
            </w:r>
          </w:p>
          <w:p w14:paraId="10A556A4" w14:textId="65D7C6A8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Zakład medycyny sądowej lub prosektorium szpitalne;</w:t>
            </w:r>
          </w:p>
          <w:p w14:paraId="31F98402" w14:textId="1D0A4333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dorosłych;</w:t>
            </w:r>
          </w:p>
          <w:p w14:paraId="645D6208" w14:textId="56E0AA2F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raktyka zawodowa: Oddział anestezjologii i intensywnej terapii dzieci;</w:t>
            </w:r>
          </w:p>
          <w:p w14:paraId="75EBF08B" w14:textId="5334021F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rzygotowanie do egzaminu dyplomowego;</w:t>
            </w:r>
          </w:p>
          <w:p w14:paraId="436AE8C6" w14:textId="4267172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raca dyplomowa;</w:t>
            </w:r>
          </w:p>
        </w:tc>
      </w:tr>
      <w:tr w:rsidR="00183FFD" w:rsidRPr="00A57181" w14:paraId="6A6DB834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89C6" w14:textId="7CA3216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C3C15" w14:textId="61BA0E5B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okazywania dbałości o prestiż zawodu ratownika medycznego i solidarność zawodową;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41245" w14:textId="33CD69F5" w:rsidR="00183FF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rganizacja i zarządzanie w ratownictwie medycznym;</w:t>
            </w:r>
          </w:p>
          <w:p w14:paraId="0F839A04" w14:textId="7FFC40EA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omunikacja w zespole;</w:t>
            </w:r>
          </w:p>
          <w:p w14:paraId="787AFE4C" w14:textId="16E95029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atownictwo medyczne w ujęciu międzynarodowym;</w:t>
            </w:r>
          </w:p>
          <w:p w14:paraId="60E7F777" w14:textId="2A577548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astosowanie dronów w ratownictwie specjalistycznym;</w:t>
            </w:r>
          </w:p>
          <w:p w14:paraId="6600ACE2" w14:textId="0BA32EE1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ezzałogowe statki powietrzne w ratownictwie medycznym;</w:t>
            </w:r>
          </w:p>
          <w:p w14:paraId="36FF8193" w14:textId="4CDD8D2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echniki samoobrony;</w:t>
            </w:r>
          </w:p>
          <w:p w14:paraId="4CC631B5" w14:textId="6EB698DC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odstawy sztuk walki;</w:t>
            </w:r>
          </w:p>
        </w:tc>
      </w:tr>
      <w:tr w:rsidR="00183FFD" w:rsidRPr="00A57181" w14:paraId="3F4ECF6F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09FB9" w14:textId="194488B1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4B5A4" w14:textId="677163A8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rozwiązywania złożonych problemów etycznych związanych z wykonywaniem zawodu ratownika medycznego i wskazywania priorytetów w realizacji określonych zadań;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5136F" w14:textId="712A0D5E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nestezjologia i intensywna terapia;</w:t>
            </w:r>
          </w:p>
          <w:p w14:paraId="571741BF" w14:textId="12CF7611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hirurgia;</w:t>
            </w:r>
          </w:p>
          <w:p w14:paraId="32420D9C" w14:textId="2A6D73F7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edycyna ratunkowa dorosłych i dzieci;</w:t>
            </w:r>
          </w:p>
          <w:p w14:paraId="2B10EF9E" w14:textId="4AC52AAA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edycyna katastrof;</w:t>
            </w:r>
          </w:p>
          <w:p w14:paraId="7B818342" w14:textId="42576A15" w:rsidR="00183FF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astosowanie farmakologii w ratownictwie medycznym;</w:t>
            </w:r>
          </w:p>
          <w:p w14:paraId="175B46AC" w14:textId="068CE02F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23B2F899" w14:textId="233EF2C3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23F7BD55" w14:textId="682953CC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40518892" w14:textId="29468441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edycyna sądowa;</w:t>
            </w:r>
          </w:p>
          <w:p w14:paraId="20CCAC70" w14:textId="3D36195A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B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adania naukowe;</w:t>
            </w:r>
          </w:p>
          <w:p w14:paraId="670011F0" w14:textId="0D705D48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tatystyka medyczna;</w:t>
            </w:r>
          </w:p>
          <w:p w14:paraId="08BD0872" w14:textId="52011ED6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nformacja naukowa;</w:t>
            </w:r>
          </w:p>
          <w:p w14:paraId="56F9B23D" w14:textId="3E6B46A5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atownictwo medyczne w ujęciu międzynarodowym;</w:t>
            </w:r>
          </w:p>
          <w:p w14:paraId="5E21879D" w14:textId="79EA2E91" w:rsidR="00FD1BA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FD1BAD" w:rsidRPr="00056A68">
              <w:rPr>
                <w:rFonts w:ascii="Arial" w:eastAsia="Arial" w:hAnsi="Arial" w:cs="Arial"/>
                <w:sz w:val="18"/>
                <w:szCs w:val="18"/>
              </w:rPr>
              <w:t>eminarium dyplomowe;</w:t>
            </w:r>
          </w:p>
          <w:p w14:paraId="7739143A" w14:textId="0D41F93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Szpitalny oddział ratunkowy (SOR);</w:t>
            </w:r>
          </w:p>
          <w:p w14:paraId="63C9E29D" w14:textId="08DE424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Zakład medycyny sądowej lub prosektorium szpitalne;</w:t>
            </w:r>
          </w:p>
          <w:p w14:paraId="53079074" w14:textId="4E5A0E7D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dorosłych;</w:t>
            </w:r>
          </w:p>
          <w:p w14:paraId="49CBDC5F" w14:textId="173FF8DE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dzieci;</w:t>
            </w:r>
          </w:p>
          <w:p w14:paraId="497241B0" w14:textId="51426928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raca dyplomowa;</w:t>
            </w:r>
          </w:p>
        </w:tc>
      </w:tr>
      <w:tr w:rsidR="00183FFD" w:rsidRPr="00A57181" w14:paraId="58954485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8AEA3" w14:textId="753CAAEA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090D6" w14:textId="3AA760F3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ponoszenia</w:t>
            </w:r>
            <w:r w:rsidR="004E693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odpowiedzialności za wykonywanie czynności zawodowych;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C78A" w14:textId="3269BFB6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rawo medyczne i prawo w praktyce zawodowej ratownika medycznego</w:t>
            </w:r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43919C6" w14:textId="14FE6777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nestezjologia i intensywna terapia;</w:t>
            </w:r>
          </w:p>
          <w:p w14:paraId="7D9E9D17" w14:textId="24029AE3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hirurgia;</w:t>
            </w:r>
          </w:p>
          <w:p w14:paraId="48FD653B" w14:textId="023E5228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edycyna ratunkowa dorosłych i dzieci;</w:t>
            </w:r>
          </w:p>
          <w:p w14:paraId="3C21553C" w14:textId="2C48D88E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edycyna katastrof;</w:t>
            </w:r>
          </w:p>
          <w:p w14:paraId="65CFBF9A" w14:textId="3AB6EBEB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astosowanie farmakologii w ratownictwie medycznym;</w:t>
            </w:r>
          </w:p>
          <w:p w14:paraId="6DF66ADB" w14:textId="4C866C40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iagnostyka obrazowa w ratownictwie medycznym;</w:t>
            </w:r>
          </w:p>
          <w:p w14:paraId="216E53B0" w14:textId="2F60B03A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iagnostyka laboratoryjna z elementami krwiolecznictwa;</w:t>
            </w:r>
          </w:p>
          <w:p w14:paraId="208D51CB" w14:textId="05A19921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horoby wewnętrzne;</w:t>
            </w:r>
          </w:p>
          <w:p w14:paraId="68879DD4" w14:textId="6D3DF708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ediatria;</w:t>
            </w:r>
          </w:p>
          <w:p w14:paraId="35BEB9FD" w14:textId="58E758AE" w:rsidR="00972530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inekologia i położnictwo w ratownictwie medycznym;</w:t>
            </w:r>
          </w:p>
          <w:p w14:paraId="6368F3DF" w14:textId="011F73D9" w:rsidR="00183FF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972530" w:rsidRPr="00056A68">
              <w:rPr>
                <w:rFonts w:ascii="Arial" w:eastAsia="Arial" w:hAnsi="Arial" w:cs="Arial"/>
                <w:sz w:val="18"/>
                <w:szCs w:val="18"/>
              </w:rPr>
              <w:t>edycyna sądowa;</w:t>
            </w:r>
          </w:p>
          <w:p w14:paraId="509DB567" w14:textId="15B39F4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ola ratownika medycznego w misjach medycznych;</w:t>
            </w:r>
          </w:p>
          <w:p w14:paraId="4D4502FD" w14:textId="46ECED11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atownicy bez granic;</w:t>
            </w:r>
          </w:p>
          <w:p w14:paraId="6B908431" w14:textId="25852CB7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rganizacja i zasady pracy w dyspozytorni medycznej;</w:t>
            </w:r>
          </w:p>
          <w:p w14:paraId="65EB922E" w14:textId="095BCCD1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oordynacja działań w systemie Państwowego Ratownictwa Medycznego;</w:t>
            </w:r>
          </w:p>
          <w:p w14:paraId="3765193B" w14:textId="55538BEB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tandardy postępowania medycznego warunkach ekstremalnych;</w:t>
            </w:r>
          </w:p>
          <w:p w14:paraId="22E6A7E0" w14:textId="01073538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ytuacje szczególne w medycynie ratunkowej;</w:t>
            </w:r>
          </w:p>
          <w:p w14:paraId="32D27606" w14:textId="413134A1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Pracownia ultrasonograficzna;</w:t>
            </w:r>
          </w:p>
          <w:p w14:paraId="4F069836" w14:textId="44809087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Szpitalny oddział ratunkowy (SOR);</w:t>
            </w:r>
          </w:p>
          <w:p w14:paraId="4B0A3183" w14:textId="02214724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Zakład medycyny sądowej lub prosektorium szpitalne;</w:t>
            </w:r>
          </w:p>
          <w:p w14:paraId="611A414F" w14:textId="558E9EBE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dorosłych;</w:t>
            </w:r>
          </w:p>
          <w:p w14:paraId="18FDC673" w14:textId="788BFEF5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raktyka zawodowa: Oddział anestezjologii i intensywnej terapii dzieci;</w:t>
            </w:r>
          </w:p>
          <w:p w14:paraId="0DE30075" w14:textId="5F5FD057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spacing w:line="240" w:lineRule="auto"/>
              <w:ind w:left="159" w:hanging="1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6D159D" w:rsidRPr="00056A68">
              <w:rPr>
                <w:rFonts w:ascii="Arial" w:eastAsia="Arial" w:hAnsi="Arial" w:cs="Arial"/>
                <w:sz w:val="18"/>
                <w:szCs w:val="18"/>
              </w:rPr>
              <w:t>rzygotowanie do egzaminu dyplomowego;</w:t>
            </w:r>
          </w:p>
        </w:tc>
      </w:tr>
      <w:tr w:rsidR="00183FFD" w:rsidRPr="00A57181" w14:paraId="22FB059A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28F1C" w14:textId="3375D130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E05056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036B1" w14:textId="39C5A601" w:rsidR="00183FFD" w:rsidRPr="00A57181" w:rsidRDefault="00A57181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Absolwent jest gotów do </w:t>
            </w:r>
            <w:r w:rsidR="00E05056"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wykazywania profesjonalnego podejścia do strategii marketingowych przemysłu farmaceutycznego i reklamy jego produktów;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D0453" w14:textId="1F2912BA" w:rsidR="00183FF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4678BE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arketing i zarządzanie w ochronie zdrowia;</w:t>
            </w:r>
          </w:p>
          <w:p w14:paraId="51D4E4DF" w14:textId="3A1539C5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itoterapia w suplementacji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75CF0B8D" w14:textId="0CD8D3CE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805F70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urowce roślinne - interakcje z lekami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E05056" w:rsidRPr="00A57181" w14:paraId="5D97E79E" w14:textId="77777777" w:rsidTr="00F511BF"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E614C" w14:textId="49E6F3C8" w:rsidR="00E05056" w:rsidRPr="00A57181" w:rsidRDefault="00E0505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05056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7A11D" w14:textId="6E7E523F" w:rsidR="00E05056" w:rsidRPr="00A57181" w:rsidRDefault="00E05056" w:rsidP="006C69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E05056">
              <w:rPr>
                <w:rFonts w:ascii="Arial" w:eastAsia="Arial" w:hAnsi="Arial" w:cs="Arial"/>
                <w:color w:val="000000"/>
                <w:sz w:val="18"/>
                <w:szCs w:val="18"/>
              </w:rPr>
              <w:t>Absolwent jest gotów do radzenia sobie ze stresem i zapobiegania zespołowi wypalenia zawodowego.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7FBE6" w14:textId="0B83225F" w:rsidR="00E05056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4678BE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zespole;</w:t>
            </w:r>
          </w:p>
          <w:p w14:paraId="36F8E64B" w14:textId="2D17AE7A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etody redukcji stresu;</w:t>
            </w:r>
          </w:p>
          <w:p w14:paraId="0E7C9CCC" w14:textId="493131EE" w:rsidR="006D159D" w:rsidRPr="00056A68" w:rsidRDefault="00852278" w:rsidP="00EA1DA5">
            <w:pPr>
              <w:pStyle w:val="Akapitzlist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 w:hanging="14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6D159D" w:rsidRPr="00056A68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relaksacyjne</w:t>
            </w:r>
            <w:r w:rsidR="007B4F06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</w:tbl>
    <w:p w14:paraId="1647800B" w14:textId="77777777" w:rsidR="00183FFD" w:rsidRPr="00A57181" w:rsidRDefault="00183FFD">
      <w:pPr>
        <w:rPr>
          <w:rFonts w:ascii="Arial" w:eastAsia="Arial" w:hAnsi="Arial" w:cs="Arial"/>
          <w:b/>
          <w:sz w:val="18"/>
          <w:szCs w:val="18"/>
        </w:rPr>
        <w:sectPr w:rsidR="00183FFD" w:rsidRPr="00A57181">
          <w:footerReference w:type="default" r:id="rId9"/>
          <w:pgSz w:w="11906" w:h="16838"/>
          <w:pgMar w:top="1417" w:right="1417" w:bottom="1417" w:left="1417" w:header="708" w:footer="708" w:gutter="0"/>
          <w:pgNumType w:start="1"/>
          <w:cols w:space="708"/>
          <w:titlePg/>
        </w:sectPr>
      </w:pPr>
    </w:p>
    <w:p w14:paraId="1E7A9BC1" w14:textId="77777777" w:rsidR="00AB6C6F" w:rsidRDefault="00AB6C6F">
      <w:pPr>
        <w:jc w:val="center"/>
        <w:rPr>
          <w:rFonts w:ascii="Arial" w:eastAsia="Arial" w:hAnsi="Arial" w:cs="Arial"/>
          <w:b/>
          <w:spacing w:val="30"/>
          <w:sz w:val="24"/>
          <w:szCs w:val="24"/>
        </w:rPr>
      </w:pPr>
    </w:p>
    <w:p w14:paraId="5C64B821" w14:textId="4FAF9882" w:rsidR="00183FFD" w:rsidRPr="00CD44AB" w:rsidRDefault="00A57181">
      <w:pPr>
        <w:jc w:val="center"/>
        <w:rPr>
          <w:rFonts w:ascii="Arial" w:eastAsia="Arial" w:hAnsi="Arial" w:cs="Arial"/>
          <w:b/>
          <w:spacing w:val="30"/>
          <w:sz w:val="24"/>
          <w:szCs w:val="24"/>
        </w:rPr>
      </w:pPr>
      <w:r w:rsidRPr="00CD44AB">
        <w:rPr>
          <w:rFonts w:ascii="Arial" w:eastAsia="Arial" w:hAnsi="Arial" w:cs="Arial"/>
          <w:b/>
          <w:spacing w:val="30"/>
          <w:sz w:val="24"/>
          <w:szCs w:val="24"/>
        </w:rPr>
        <w:t>ZAJĘCIA I ZAKŁADANE EFEKTY UCZENIA SIĘ</w:t>
      </w:r>
    </w:p>
    <w:p w14:paraId="1EF8BEE1" w14:textId="77777777" w:rsidR="00580FF5" w:rsidRPr="00A57181" w:rsidRDefault="00580FF5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8"/>
        <w:tblW w:w="833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387"/>
      </w:tblGrid>
      <w:tr w:rsidR="00183FFD" w:rsidRPr="00A57181" w14:paraId="4F5F27F0" w14:textId="77777777">
        <w:trPr>
          <w:trHeight w:val="454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F7F00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kierunku studiów: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804DC" w14:textId="0D3E45FE" w:rsidR="00183FFD" w:rsidRPr="00A57181" w:rsidRDefault="00B42B6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</w:t>
            </w:r>
          </w:p>
        </w:tc>
      </w:tr>
      <w:tr w:rsidR="00183FFD" w:rsidRPr="00A57181" w14:paraId="549E3FB5" w14:textId="77777777">
        <w:trPr>
          <w:trHeight w:val="454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C0EFD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studiów: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7A97E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Studia drugiego stopnia </w:t>
            </w:r>
          </w:p>
        </w:tc>
      </w:tr>
      <w:tr w:rsidR="00183FFD" w:rsidRPr="00A57181" w14:paraId="1CDB8AD1" w14:textId="77777777">
        <w:trPr>
          <w:trHeight w:val="454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E309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Profil studiów: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8B9C5" w14:textId="77777777" w:rsidR="00183FFD" w:rsidRPr="00A57181" w:rsidRDefault="00A57181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Praktyczny</w:t>
            </w:r>
          </w:p>
        </w:tc>
      </w:tr>
    </w:tbl>
    <w:p w14:paraId="3C491190" w14:textId="77777777" w:rsidR="004E693A" w:rsidRDefault="004E693A">
      <w:pPr>
        <w:rPr>
          <w:rFonts w:ascii="Arial" w:eastAsia="Arial" w:hAnsi="Arial" w:cs="Arial"/>
          <w:sz w:val="18"/>
          <w:szCs w:val="18"/>
        </w:rPr>
      </w:pPr>
    </w:p>
    <w:p w14:paraId="7DF847AD" w14:textId="415E8EB8" w:rsidR="00183FFD" w:rsidRPr="002E39C3" w:rsidRDefault="00302465">
      <w:pPr>
        <w:rPr>
          <w:rFonts w:ascii="Arial" w:eastAsia="Arial" w:hAnsi="Arial" w:cs="Arial"/>
          <w:sz w:val="18"/>
          <w:szCs w:val="18"/>
        </w:rPr>
      </w:pPr>
      <w:r w:rsidRPr="002E39C3">
        <w:rPr>
          <w:rFonts w:ascii="Arial" w:eastAsia="Arial" w:hAnsi="Arial" w:cs="Arial"/>
          <w:sz w:val="18"/>
          <w:szCs w:val="18"/>
        </w:rPr>
        <w:t>Nauki społeczne</w:t>
      </w:r>
      <w:r w:rsidR="00A57181" w:rsidRPr="002E39C3">
        <w:rPr>
          <w:rFonts w:ascii="Arial" w:eastAsia="Arial" w:hAnsi="Arial" w:cs="Arial"/>
          <w:sz w:val="18"/>
          <w:szCs w:val="18"/>
        </w:rPr>
        <w:t xml:space="preserve"> i humanistyczne</w:t>
      </w:r>
    </w:p>
    <w:tbl>
      <w:tblPr>
        <w:tblStyle w:val="a9"/>
        <w:tblW w:w="1400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3"/>
        <w:gridCol w:w="1774"/>
        <w:gridCol w:w="3119"/>
        <w:gridCol w:w="3118"/>
        <w:gridCol w:w="3686"/>
      </w:tblGrid>
      <w:tr w:rsidR="00183FFD" w:rsidRPr="00A57181" w14:paraId="3E756A98" w14:textId="77777777" w:rsidTr="00AB6C6F">
        <w:trPr>
          <w:trHeight w:val="779"/>
        </w:trPr>
        <w:tc>
          <w:tcPr>
            <w:tcW w:w="2303" w:type="dxa"/>
            <w:vAlign w:val="center"/>
          </w:tcPr>
          <w:p w14:paraId="38E2A060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Nazwa </w:t>
            </w:r>
          </w:p>
          <w:p w14:paraId="692F455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zajęć/grupy </w:t>
            </w:r>
          </w:p>
          <w:p w14:paraId="5583D280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zajęć</w:t>
            </w:r>
          </w:p>
        </w:tc>
        <w:tc>
          <w:tcPr>
            <w:tcW w:w="1774" w:type="dxa"/>
            <w:vAlign w:val="center"/>
          </w:tcPr>
          <w:p w14:paraId="3D2F65A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Zakładane efekty uczenia się</w:t>
            </w:r>
          </w:p>
        </w:tc>
        <w:tc>
          <w:tcPr>
            <w:tcW w:w="3119" w:type="dxa"/>
            <w:vAlign w:val="center"/>
          </w:tcPr>
          <w:p w14:paraId="5E5C43E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Formy i metody kształcenia</w:t>
            </w:r>
          </w:p>
        </w:tc>
        <w:tc>
          <w:tcPr>
            <w:tcW w:w="3118" w:type="dxa"/>
            <w:vAlign w:val="center"/>
          </w:tcPr>
          <w:p w14:paraId="14A625FA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Sposoby weryfikacji </w:t>
            </w:r>
          </w:p>
          <w:p w14:paraId="450BA39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i oceniania efektów </w:t>
            </w:r>
          </w:p>
          <w:p w14:paraId="6A9095E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uczenia się</w:t>
            </w:r>
          </w:p>
        </w:tc>
        <w:tc>
          <w:tcPr>
            <w:tcW w:w="3686" w:type="dxa"/>
            <w:vAlign w:val="center"/>
          </w:tcPr>
          <w:p w14:paraId="47D4816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</w:tc>
      </w:tr>
      <w:tr w:rsidR="00183FFD" w:rsidRPr="00A57181" w14:paraId="24F2B602" w14:textId="77777777" w:rsidTr="00AB6C6F">
        <w:trPr>
          <w:trHeight w:val="1924"/>
        </w:trPr>
        <w:tc>
          <w:tcPr>
            <w:tcW w:w="2303" w:type="dxa"/>
            <w:vAlign w:val="center"/>
          </w:tcPr>
          <w:p w14:paraId="39870DB4" w14:textId="680C3F41" w:rsidR="00183FFD" w:rsidRPr="00A57181" w:rsidRDefault="0049643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Prawo medyczne i prawo w praktyce zawodowej ratownika medycznego</w:t>
            </w:r>
          </w:p>
        </w:tc>
        <w:tc>
          <w:tcPr>
            <w:tcW w:w="1774" w:type="dxa"/>
            <w:vAlign w:val="center"/>
          </w:tcPr>
          <w:p w14:paraId="0D258CFB" w14:textId="606CAF3F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K2</w:t>
            </w:r>
            <w:r w:rsidR="00FD1E9F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_W01</w:t>
            </w:r>
          </w:p>
          <w:p w14:paraId="749E43CF" w14:textId="2D63D42E" w:rsidR="00183FFD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FD1E9F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</w:t>
            </w:r>
            <w:r w:rsidR="00FD1E9F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02</w:t>
            </w:r>
          </w:p>
          <w:p w14:paraId="5E795A28" w14:textId="57746CD5" w:rsidR="00FD1E9F" w:rsidRDefault="00FD1E9F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53A71CE6" w14:textId="65D3710D" w:rsidR="00FD1E9F" w:rsidRPr="00A57181" w:rsidRDefault="00FD1E9F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K2RM_U02</w:t>
            </w:r>
          </w:p>
          <w:p w14:paraId="67EFD9BF" w14:textId="77777777" w:rsidR="00183FFD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 w:rsidR="00FD1E9F"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</w:t>
            </w:r>
            <w:r w:rsidR="00FD1E9F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769C591A" w14:textId="013A6562" w:rsidR="00FD1E9F" w:rsidRPr="00A57181" w:rsidRDefault="00FD1E9F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vAlign w:val="center"/>
          </w:tcPr>
          <w:p w14:paraId="671332DA" w14:textId="77121AB8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6692D180" w14:textId="3EE3F0A9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297C0274" w14:textId="58AD5C4A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raca własna </w:t>
            </w:r>
          </w:p>
          <w:p w14:paraId="1576E5A6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D54CC0D" w14:textId="45CB259B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ykład informacyjny</w:t>
            </w:r>
          </w:p>
          <w:p w14:paraId="0924D1CA" w14:textId="344FF078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dydaktyczna </w:t>
            </w:r>
          </w:p>
          <w:p w14:paraId="6490D54C" w14:textId="2DEB3BA1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  <w:p w14:paraId="2353B72D" w14:textId="30AE1B28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okaz </w:t>
            </w:r>
          </w:p>
        </w:tc>
        <w:tc>
          <w:tcPr>
            <w:tcW w:w="3118" w:type="dxa"/>
            <w:vAlign w:val="center"/>
          </w:tcPr>
          <w:p w14:paraId="5DA708C5" w14:textId="224A1458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6C085C15" w14:textId="5749EDE0" w:rsidR="00183FFD" w:rsidRPr="00A57181" w:rsidRDefault="004E693A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rezentacja ustna</w:t>
            </w:r>
          </w:p>
          <w:p w14:paraId="17C18EC3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78E8F80" w14:textId="41E3B518" w:rsidR="00183FFD" w:rsidRPr="00A57181" w:rsidRDefault="003A53A3" w:rsidP="00483AF7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b/>
                <w:sz w:val="18"/>
                <w:szCs w:val="18"/>
              </w:rPr>
              <w:t>z</w:t>
            </w:r>
            <w:r w:rsidR="00483AF7" w:rsidRPr="00833912">
              <w:rPr>
                <w:rFonts w:ascii="Arial" w:eastAsia="Arial" w:hAnsi="Arial" w:cs="Arial"/>
                <w:b/>
                <w:sz w:val="18"/>
                <w:szCs w:val="18"/>
              </w:rPr>
              <w:t xml:space="preserve">aliczenie </w:t>
            </w:r>
            <w:r w:rsidR="00E03F90" w:rsidRPr="00833912">
              <w:rPr>
                <w:rFonts w:ascii="Arial" w:eastAsia="Arial" w:hAnsi="Arial" w:cs="Arial"/>
                <w:b/>
                <w:sz w:val="18"/>
                <w:szCs w:val="18"/>
              </w:rPr>
              <w:t>z oceną</w:t>
            </w:r>
          </w:p>
        </w:tc>
        <w:tc>
          <w:tcPr>
            <w:tcW w:w="3686" w:type="dxa"/>
            <w:vAlign w:val="center"/>
          </w:tcPr>
          <w:p w14:paraId="5C0EE99A" w14:textId="1748C657" w:rsidR="00AC23BA" w:rsidRPr="00833912" w:rsidRDefault="00327002" w:rsidP="00EA1DA5">
            <w:pPr>
              <w:pStyle w:val="Akapitzlist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3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AC23BA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dpowiedzialność cywilna, zawodowa, karna w zawodzie ratownika</w:t>
            </w:r>
            <w:r w:rsidR="003446E0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AC23BA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medycznego</w:t>
            </w:r>
            <w:r w:rsidR="002964B6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7DC2E8E" w14:textId="6AB31102" w:rsidR="00183FFD" w:rsidRPr="00833912" w:rsidRDefault="00327002" w:rsidP="00EA1DA5">
            <w:pPr>
              <w:pStyle w:val="Akapitzlist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3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 w:rsidR="00AC23BA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łędy medyczne w ratownictwie medycznym i metody działań zapobiegawczych</w:t>
            </w:r>
            <w:r w:rsidR="002964B6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3A53A3" w:rsidRPr="00A57181" w14:paraId="7D2C142E" w14:textId="77777777" w:rsidTr="00AB6C6F">
        <w:trPr>
          <w:trHeight w:val="1823"/>
        </w:trPr>
        <w:tc>
          <w:tcPr>
            <w:tcW w:w="2303" w:type="dxa"/>
            <w:vAlign w:val="center"/>
          </w:tcPr>
          <w:p w14:paraId="5E31AF38" w14:textId="2F37AA9E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2557F">
              <w:rPr>
                <w:rFonts w:ascii="Arial" w:eastAsia="Arial" w:hAnsi="Arial" w:cs="Arial"/>
                <w:sz w:val="18"/>
                <w:szCs w:val="18"/>
              </w:rPr>
              <w:t>Organizacja i zarządzanie w ratownictwie medycznym</w:t>
            </w:r>
          </w:p>
        </w:tc>
        <w:tc>
          <w:tcPr>
            <w:tcW w:w="1774" w:type="dxa"/>
            <w:vAlign w:val="center"/>
          </w:tcPr>
          <w:p w14:paraId="50551409" w14:textId="77777777" w:rsidR="003A53A3" w:rsidRPr="00FD1E9F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046B42AD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473ACA91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K2RM_W04</w:t>
            </w:r>
          </w:p>
          <w:p w14:paraId="4CB0DCA8" w14:textId="77777777" w:rsidR="003A53A3" w:rsidRPr="00FD1E9F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677F8503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K2RM_U02</w:t>
            </w:r>
          </w:p>
          <w:p w14:paraId="44246083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7079975C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08AE8CF6" w14:textId="77777777" w:rsidR="003A53A3" w:rsidRPr="00FD1E9F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3D98F30F" w14:textId="6FB3AC7C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D1E9F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5F4EE0A4" w14:textId="7BDF81E2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152FEEEB" w14:textId="6FE33F30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ykład </w:t>
            </w:r>
          </w:p>
          <w:p w14:paraId="6AED5814" w14:textId="0FA55548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2E58E5A3" w14:textId="69B204CD" w:rsidR="003A53A3" w:rsidRPr="00A57181" w:rsidRDefault="005B0F54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A53A3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36E671F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76DFFC" w14:textId="268182BD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ykład informacyjny </w:t>
            </w:r>
          </w:p>
          <w:p w14:paraId="347BAA94" w14:textId="69B0EBEA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74BB60D" w14:textId="0AB82D78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646A1200" w14:textId="788DBD05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</w:tc>
        <w:tc>
          <w:tcPr>
            <w:tcW w:w="3118" w:type="dxa"/>
            <w:vAlign w:val="center"/>
          </w:tcPr>
          <w:p w14:paraId="0808511D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421C7EB5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rezentacja ustna</w:t>
            </w:r>
          </w:p>
          <w:p w14:paraId="5A35AFEF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9E06FD6" w14:textId="62AAC787" w:rsidR="003A53A3" w:rsidRPr="00A57181" w:rsidRDefault="00CD44AB" w:rsidP="003A53A3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vAlign w:val="center"/>
          </w:tcPr>
          <w:p w14:paraId="65535BE8" w14:textId="111CAF3A" w:rsidR="003A53A3" w:rsidRPr="00833912" w:rsidRDefault="00327002" w:rsidP="00EA1DA5">
            <w:pPr>
              <w:pStyle w:val="Akapitzlist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3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etody zarządzania w systemie ochrony zdrowia – mechanizmy podejmowania decyzji w zakresie zarządzania;</w:t>
            </w:r>
          </w:p>
          <w:p w14:paraId="7518E715" w14:textId="4BD3D63B" w:rsidR="003A53A3" w:rsidRPr="00833912" w:rsidRDefault="00327002" w:rsidP="00EA1DA5">
            <w:pPr>
              <w:pStyle w:val="Akapitzlist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3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ojęcie kultury organizacyjnej i czynniki ją determinujące</w:t>
            </w:r>
            <w:r w:rsid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1EDDC5F" w14:textId="40F48BD5" w:rsidR="003A53A3" w:rsidRPr="00833912" w:rsidRDefault="00327002" w:rsidP="00EA1DA5">
            <w:pPr>
              <w:pStyle w:val="Akapitzlist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3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tyle zarządzania i znaczenie przywództwa w ratownictwie medycznym;</w:t>
            </w:r>
          </w:p>
        </w:tc>
      </w:tr>
      <w:tr w:rsidR="003A53A3" w:rsidRPr="00A57181" w14:paraId="47E1A5D5" w14:textId="77777777" w:rsidTr="00AB6C6F">
        <w:trPr>
          <w:trHeight w:val="2693"/>
        </w:trPr>
        <w:tc>
          <w:tcPr>
            <w:tcW w:w="2303" w:type="dxa"/>
            <w:vAlign w:val="center"/>
          </w:tcPr>
          <w:p w14:paraId="23BB4985" w14:textId="2AD7FC03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46EF5">
              <w:rPr>
                <w:rFonts w:ascii="Arial" w:eastAsia="Arial" w:hAnsi="Arial" w:cs="Arial"/>
                <w:sz w:val="18"/>
                <w:szCs w:val="18"/>
              </w:rPr>
              <w:lastRenderedPageBreak/>
              <w:t>Marketing i zarządzanie w ochronie zdrowia</w:t>
            </w:r>
          </w:p>
        </w:tc>
        <w:tc>
          <w:tcPr>
            <w:tcW w:w="1774" w:type="dxa"/>
            <w:vAlign w:val="center"/>
          </w:tcPr>
          <w:p w14:paraId="10706965" w14:textId="77777777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43880DC0" w14:textId="77777777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K2RM_W03</w:t>
            </w:r>
          </w:p>
          <w:p w14:paraId="50531585" w14:textId="5C221E7C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K2RM_W04</w:t>
            </w:r>
          </w:p>
          <w:p w14:paraId="1E6D6DBA" w14:textId="77777777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K2RM_U02</w:t>
            </w:r>
          </w:p>
          <w:p w14:paraId="67174D50" w14:textId="77777777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0A392A7E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7E115758" w14:textId="77777777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1638DED7" w14:textId="046CB24F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6F6F51DE" w14:textId="03FDE09D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12A3464F" w14:textId="0839F279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1CCCF21C" w14:textId="55D562F3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D70D27E" w14:textId="59E44032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6C48200F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602DC0F" w14:textId="504D1522" w:rsidR="003A53A3" w:rsidRPr="00483AF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 xml:space="preserve">ykład informacyjny </w:t>
            </w:r>
          </w:p>
          <w:p w14:paraId="56C0E19F" w14:textId="3E4025CC" w:rsidR="003A53A3" w:rsidRPr="00483AF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409C771D" w14:textId="3FE0C678" w:rsidR="003A53A3" w:rsidRPr="00483AF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66F1ABCE" w14:textId="5E8C747E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</w:tc>
        <w:tc>
          <w:tcPr>
            <w:tcW w:w="3118" w:type="dxa"/>
            <w:vAlign w:val="center"/>
          </w:tcPr>
          <w:p w14:paraId="49A0B577" w14:textId="270D480D" w:rsidR="003A53A3" w:rsidRPr="00483AF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355E650E" w14:textId="4F6BE07D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483AF7">
              <w:rPr>
                <w:rFonts w:ascii="Arial" w:eastAsia="Arial" w:hAnsi="Arial" w:cs="Arial"/>
                <w:sz w:val="18"/>
                <w:szCs w:val="18"/>
              </w:rPr>
              <w:t>rezentacja ustna</w:t>
            </w:r>
          </w:p>
          <w:p w14:paraId="0157A73A" w14:textId="77777777" w:rsidR="003A53A3" w:rsidRDefault="003A53A3" w:rsidP="003A53A3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FF21990" w14:textId="663A669D" w:rsidR="003A53A3" w:rsidRPr="00A57181" w:rsidRDefault="00CD44AB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vAlign w:val="center"/>
          </w:tcPr>
          <w:p w14:paraId="77DB6A39" w14:textId="65D806A5" w:rsidR="003A53A3" w:rsidRPr="00833912" w:rsidRDefault="00327002" w:rsidP="00EA1DA5">
            <w:pPr>
              <w:pStyle w:val="Akapitzlist"/>
              <w:numPr>
                <w:ilvl w:val="3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2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arządzanie opieką medyczną </w:t>
            </w:r>
            <w:r w:rsidR="003446E0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w podmiotach leczniczych;</w:t>
            </w:r>
          </w:p>
          <w:p w14:paraId="4F5E028D" w14:textId="1717F61E" w:rsidR="003A53A3" w:rsidRDefault="00327002" w:rsidP="00EA1DA5">
            <w:pPr>
              <w:pStyle w:val="Akapitzlist"/>
              <w:numPr>
                <w:ilvl w:val="3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2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arządzanie zasobami ludzkimi  </w:t>
            </w:r>
            <w:r w:rsidR="003446E0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3A53A3" w:rsidRPr="00833912">
              <w:rPr>
                <w:rFonts w:ascii="Arial" w:eastAsia="Arial" w:hAnsi="Arial" w:cs="Arial"/>
                <w:color w:val="000000"/>
                <w:sz w:val="18"/>
                <w:szCs w:val="18"/>
              </w:rPr>
              <w:t>w podmiotach leczniczych;</w:t>
            </w:r>
          </w:p>
          <w:p w14:paraId="3909CBF1" w14:textId="3EA36E16" w:rsidR="003A53A3" w:rsidRPr="000144E7" w:rsidRDefault="00327002" w:rsidP="00EA1DA5">
            <w:pPr>
              <w:pStyle w:val="Akapitzlist"/>
              <w:numPr>
                <w:ilvl w:val="3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2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arządzanie jakością opieki nad pacjentem w różnych placówkach opieki medycznej;</w:t>
            </w:r>
          </w:p>
        </w:tc>
      </w:tr>
      <w:tr w:rsidR="003A53A3" w:rsidRPr="00A57181" w14:paraId="1334E0B4" w14:textId="77777777" w:rsidTr="00AB6C6F">
        <w:trPr>
          <w:trHeight w:val="2532"/>
        </w:trPr>
        <w:tc>
          <w:tcPr>
            <w:tcW w:w="2303" w:type="dxa"/>
            <w:vAlign w:val="center"/>
          </w:tcPr>
          <w:p w14:paraId="3F872B8E" w14:textId="58E57EA8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Język obcy</w:t>
            </w:r>
          </w:p>
        </w:tc>
        <w:tc>
          <w:tcPr>
            <w:tcW w:w="1774" w:type="dxa"/>
            <w:vAlign w:val="center"/>
          </w:tcPr>
          <w:p w14:paraId="4325454C" w14:textId="77777777" w:rsidR="003A53A3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71AB2ADA" w14:textId="1D20530E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  <w:p w14:paraId="4E97CFBA" w14:textId="09BD164D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3108E704" w14:textId="34E23A1F" w:rsidR="003A53A3" w:rsidRPr="00691534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06F37D43" w14:textId="5A07E07F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91534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341CAB47" w14:textId="2F73A499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4AE380FC" w14:textId="42BA2499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 xml:space="preserve">raca własna </w:t>
            </w:r>
          </w:p>
          <w:p w14:paraId="14D8143F" w14:textId="77777777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08D806A" w14:textId="74635B44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0F843FF2" w14:textId="056BF357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  <w:p w14:paraId="5F95EDCB" w14:textId="092CEDF3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raca w zespole</w:t>
            </w:r>
          </w:p>
          <w:p w14:paraId="15D07E82" w14:textId="7646D609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 xml:space="preserve">raca w parach </w:t>
            </w:r>
          </w:p>
          <w:p w14:paraId="7A91FB11" w14:textId="77777777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545E7">
              <w:rPr>
                <w:rFonts w:ascii="Arial" w:eastAsia="Arial" w:hAnsi="Arial" w:cs="Arial"/>
                <w:sz w:val="18"/>
                <w:szCs w:val="18"/>
              </w:rPr>
              <w:t>i grupach</w:t>
            </w:r>
          </w:p>
          <w:p w14:paraId="19DAFB55" w14:textId="62F97C35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raca samodzielna</w:t>
            </w:r>
          </w:p>
        </w:tc>
        <w:tc>
          <w:tcPr>
            <w:tcW w:w="3118" w:type="dxa"/>
            <w:vAlign w:val="center"/>
          </w:tcPr>
          <w:p w14:paraId="1607F513" w14:textId="73B853AC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4A51A67B" w14:textId="13711ADA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>rezentacja zachowań</w:t>
            </w:r>
          </w:p>
          <w:p w14:paraId="396C8896" w14:textId="60E88FE8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 xml:space="preserve">ypowiedzi </w:t>
            </w:r>
          </w:p>
          <w:p w14:paraId="13C0BC69" w14:textId="0772D320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1545E7">
              <w:rPr>
                <w:rFonts w:ascii="Arial" w:eastAsia="Arial" w:hAnsi="Arial" w:cs="Arial"/>
                <w:sz w:val="18"/>
                <w:szCs w:val="18"/>
              </w:rPr>
              <w:t xml:space="preserve">dgrywanie ról </w:t>
            </w:r>
          </w:p>
          <w:p w14:paraId="6408BA6B" w14:textId="77777777" w:rsidR="003A53A3" w:rsidRPr="001545E7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3DE49681" w14:textId="5DEC1E13" w:rsidR="003A53A3" w:rsidRPr="001545E7" w:rsidRDefault="00CD44AB" w:rsidP="003A53A3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  <w:r w:rsidR="003A53A3" w:rsidRPr="001545E7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</w:t>
            </w:r>
          </w:p>
          <w:p w14:paraId="6250BD89" w14:textId="52760C8A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1545E7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gzamin</w:t>
            </w:r>
          </w:p>
        </w:tc>
        <w:tc>
          <w:tcPr>
            <w:tcW w:w="3686" w:type="dxa"/>
            <w:vAlign w:val="center"/>
          </w:tcPr>
          <w:p w14:paraId="50FCF44C" w14:textId="798CB1A8" w:rsidR="003A53A3" w:rsidRPr="00327002" w:rsidRDefault="00327002" w:rsidP="00EA1DA5">
            <w:pPr>
              <w:pStyle w:val="Akapitzlist"/>
              <w:numPr>
                <w:ilvl w:val="3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3A53A3" w:rsidRPr="0032700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orozumiewanie się w języku </w:t>
            </w:r>
            <w:r w:rsidR="00206ACD">
              <w:rPr>
                <w:rFonts w:ascii="Arial" w:eastAsia="Arial" w:hAnsi="Arial" w:cs="Arial"/>
                <w:color w:val="000000"/>
                <w:sz w:val="18"/>
                <w:szCs w:val="18"/>
              </w:rPr>
              <w:t>obcym</w:t>
            </w:r>
            <w:r w:rsidR="003A53A3" w:rsidRPr="0032700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na poziomie B2+ Europejskiego Systemu</w:t>
            </w:r>
            <w:r w:rsidR="003446E0" w:rsidRPr="0032700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3A53A3" w:rsidRPr="00327002">
              <w:rPr>
                <w:rFonts w:ascii="Arial" w:eastAsia="Arial" w:hAnsi="Arial" w:cs="Arial"/>
                <w:color w:val="000000"/>
                <w:sz w:val="18"/>
                <w:szCs w:val="18"/>
              </w:rPr>
              <w:t>Kształcenia Językowych;</w:t>
            </w:r>
          </w:p>
        </w:tc>
      </w:tr>
      <w:tr w:rsidR="003A53A3" w:rsidRPr="00A57181" w14:paraId="3FA7F784" w14:textId="77777777" w:rsidTr="00AB6C6F">
        <w:trPr>
          <w:trHeight w:val="2256"/>
        </w:trPr>
        <w:tc>
          <w:tcPr>
            <w:tcW w:w="2303" w:type="dxa"/>
            <w:vAlign w:val="center"/>
          </w:tcPr>
          <w:p w14:paraId="6E9D0BBD" w14:textId="2E73A785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Komunikacja w zespole</w:t>
            </w:r>
          </w:p>
        </w:tc>
        <w:tc>
          <w:tcPr>
            <w:tcW w:w="1774" w:type="dxa"/>
            <w:vAlign w:val="center"/>
          </w:tcPr>
          <w:p w14:paraId="6242DFD9" w14:textId="0DA3F038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3A927860" w14:textId="622129B5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2020CDF9" w14:textId="099EF459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258A8DCB" w14:textId="77777777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4F6E7166" w14:textId="42E06747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  <w:p w14:paraId="5B0128ED" w14:textId="78F2A3F0" w:rsidR="003A53A3" w:rsidRPr="00E47379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7C664B22" w14:textId="77D593B9" w:rsidR="003A53A3" w:rsidRPr="00A57181" w:rsidRDefault="003A53A3" w:rsidP="003A53A3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7379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14:paraId="46B7FB1D" w14:textId="4D0375F4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1B29504B" w14:textId="20936E9E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061F922E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A5A0435" w14:textId="5F6DF513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F6BC7E4" w14:textId="76E4650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  <w:p w14:paraId="34E037C4" w14:textId="580FB8A3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</w:tc>
        <w:tc>
          <w:tcPr>
            <w:tcW w:w="3118" w:type="dxa"/>
            <w:vAlign w:val="center"/>
          </w:tcPr>
          <w:p w14:paraId="18C82E0D" w14:textId="06369A91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529B6603" w14:textId="2751A2AC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2EA57142" w14:textId="335A6D6F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rezentacja ustna </w:t>
            </w:r>
          </w:p>
          <w:p w14:paraId="1BF6C799" w14:textId="77777777" w:rsidR="003A53A3" w:rsidRPr="00A57181" w:rsidRDefault="003A53A3" w:rsidP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553EB28" w14:textId="36D84270" w:rsidR="003A53A3" w:rsidRPr="00A57181" w:rsidRDefault="00CD44AB" w:rsidP="003A53A3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vAlign w:val="center"/>
          </w:tcPr>
          <w:p w14:paraId="60857094" w14:textId="6DA2C960" w:rsidR="003A53A3" w:rsidRPr="000144E7" w:rsidRDefault="00327002" w:rsidP="00EA1DA5">
            <w:pPr>
              <w:pStyle w:val="Akapitzlist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miejętności komunikacji w zakresie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ochrony zdrowia;</w:t>
            </w:r>
          </w:p>
          <w:p w14:paraId="29B30761" w14:textId="7B5EF419" w:rsidR="003A53A3" w:rsidRPr="000144E7" w:rsidRDefault="00327002" w:rsidP="00EA1DA5">
            <w:pPr>
              <w:pStyle w:val="Akapitzlist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spółpracy w zespole specjalistów, </w:t>
            </w:r>
            <w:r w:rsidR="005B0F54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tym z przedstawicielami innych zawodów medycznych, także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 xml:space="preserve">w środowisku wielokulturowym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i wielonarodowościowym;</w:t>
            </w:r>
          </w:p>
          <w:p w14:paraId="26791210" w14:textId="1DF46B50" w:rsidR="003A53A3" w:rsidRPr="000144E7" w:rsidRDefault="00327002" w:rsidP="00EA1DA5">
            <w:pPr>
              <w:pStyle w:val="Akapitzlist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z pacjentem;</w:t>
            </w:r>
          </w:p>
          <w:p w14:paraId="7E05CD75" w14:textId="4A95AA38" w:rsidR="003A53A3" w:rsidRPr="00E94840" w:rsidRDefault="00327002" w:rsidP="00E94840">
            <w:pPr>
              <w:pStyle w:val="Akapitzlist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w zespole interdyscyplinarnym;</w:t>
            </w:r>
          </w:p>
        </w:tc>
      </w:tr>
    </w:tbl>
    <w:p w14:paraId="236C9B22" w14:textId="77777777" w:rsidR="00183FFD" w:rsidRDefault="00183FFD">
      <w:pPr>
        <w:rPr>
          <w:rFonts w:ascii="Arial" w:eastAsia="Arial" w:hAnsi="Arial" w:cs="Arial"/>
          <w:b/>
          <w:sz w:val="18"/>
          <w:szCs w:val="18"/>
        </w:rPr>
      </w:pPr>
    </w:p>
    <w:p w14:paraId="7AE92438" w14:textId="77777777" w:rsidR="001545E7" w:rsidRDefault="001545E7">
      <w:pPr>
        <w:rPr>
          <w:rFonts w:ascii="Arial" w:eastAsia="Arial" w:hAnsi="Arial" w:cs="Arial"/>
          <w:b/>
          <w:sz w:val="18"/>
          <w:szCs w:val="18"/>
        </w:rPr>
      </w:pPr>
    </w:p>
    <w:p w14:paraId="19C836F9" w14:textId="77777777" w:rsidR="001545E7" w:rsidRDefault="001545E7">
      <w:pPr>
        <w:rPr>
          <w:rFonts w:ascii="Arial" w:eastAsia="Arial" w:hAnsi="Arial" w:cs="Arial"/>
          <w:b/>
          <w:sz w:val="18"/>
          <w:szCs w:val="18"/>
        </w:rPr>
      </w:pPr>
    </w:p>
    <w:p w14:paraId="434DE36F" w14:textId="77777777" w:rsidR="001545E7" w:rsidRDefault="001545E7">
      <w:pPr>
        <w:rPr>
          <w:rFonts w:ascii="Arial" w:eastAsia="Arial" w:hAnsi="Arial" w:cs="Arial"/>
          <w:b/>
          <w:sz w:val="18"/>
          <w:szCs w:val="18"/>
        </w:rPr>
      </w:pPr>
    </w:p>
    <w:p w14:paraId="09151946" w14:textId="77777777" w:rsidR="001545E7" w:rsidRDefault="001545E7">
      <w:pPr>
        <w:rPr>
          <w:rFonts w:ascii="Arial" w:eastAsia="Arial" w:hAnsi="Arial" w:cs="Arial"/>
          <w:b/>
          <w:sz w:val="18"/>
          <w:szCs w:val="18"/>
        </w:rPr>
      </w:pPr>
    </w:p>
    <w:p w14:paraId="3E1B19F7" w14:textId="77777777" w:rsidR="001545E7" w:rsidRPr="00A57181" w:rsidRDefault="001545E7">
      <w:pPr>
        <w:rPr>
          <w:rFonts w:ascii="Arial" w:eastAsia="Arial" w:hAnsi="Arial" w:cs="Arial"/>
          <w:b/>
          <w:sz w:val="18"/>
          <w:szCs w:val="18"/>
        </w:rPr>
      </w:pPr>
    </w:p>
    <w:p w14:paraId="18883069" w14:textId="273A7775" w:rsidR="00183FFD" w:rsidRPr="00A57181" w:rsidRDefault="00A57181">
      <w:pPr>
        <w:rPr>
          <w:rFonts w:ascii="Arial" w:eastAsia="Arial" w:hAnsi="Arial" w:cs="Arial"/>
          <w:sz w:val="18"/>
          <w:szCs w:val="18"/>
        </w:rPr>
      </w:pPr>
      <w:r w:rsidRPr="00A57181">
        <w:rPr>
          <w:rFonts w:ascii="Arial" w:eastAsia="Arial" w:hAnsi="Arial" w:cs="Arial"/>
          <w:sz w:val="18"/>
          <w:szCs w:val="18"/>
        </w:rPr>
        <w:lastRenderedPageBreak/>
        <w:t>Zaawansowan</w:t>
      </w:r>
      <w:r w:rsidR="001545E7">
        <w:rPr>
          <w:rFonts w:ascii="Arial" w:eastAsia="Arial" w:hAnsi="Arial" w:cs="Arial"/>
          <w:sz w:val="18"/>
          <w:szCs w:val="18"/>
        </w:rPr>
        <w:t>e procedury ratunkowe</w:t>
      </w:r>
    </w:p>
    <w:tbl>
      <w:tblPr>
        <w:tblStyle w:val="aa"/>
        <w:tblW w:w="1400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3"/>
        <w:gridCol w:w="1774"/>
        <w:gridCol w:w="3119"/>
        <w:gridCol w:w="3118"/>
        <w:gridCol w:w="3686"/>
      </w:tblGrid>
      <w:tr w:rsidR="00183FFD" w:rsidRPr="00A57181" w14:paraId="3191A98F" w14:textId="77777777">
        <w:trPr>
          <w:trHeight w:val="692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5E37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Nazwa </w:t>
            </w:r>
          </w:p>
          <w:p w14:paraId="4BE341D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zajęć/grupy </w:t>
            </w:r>
          </w:p>
          <w:p w14:paraId="68619C23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zajęć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FCC0D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Zakładane efekty uczenia się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3C054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Formy i metody kształcenia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6136E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Sposoby weryfikacji </w:t>
            </w:r>
          </w:p>
          <w:p w14:paraId="2D0456A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i oceniania efektów </w:t>
            </w:r>
          </w:p>
          <w:p w14:paraId="1A7D0988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uczenia się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3571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</w:tc>
      </w:tr>
      <w:tr w:rsidR="00183FFD" w:rsidRPr="00A57181" w14:paraId="346DB757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2AB5D" w14:textId="4DF779DB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F236C">
              <w:rPr>
                <w:rFonts w:ascii="Arial" w:eastAsia="Arial" w:hAnsi="Arial" w:cs="Arial"/>
                <w:sz w:val="18"/>
                <w:szCs w:val="18"/>
              </w:rPr>
              <w:t xml:space="preserve">Anestezjologia </w:t>
            </w:r>
            <w:r w:rsidR="003A53A3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AF236C">
              <w:rPr>
                <w:rFonts w:ascii="Arial" w:eastAsia="Arial" w:hAnsi="Arial" w:cs="Arial"/>
                <w:sz w:val="18"/>
                <w:szCs w:val="18"/>
              </w:rPr>
              <w:t>i intensywna terapia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4854" w14:textId="264A03AA" w:rsidR="00E92AFE" w:rsidRPr="00E92AFE" w:rsidRDefault="00E92AFE" w:rsidP="00E92AFE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2AFE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18C49AAE" w14:textId="187BEF5A" w:rsidR="00E92AFE" w:rsidRPr="00E92AFE" w:rsidRDefault="00E92AFE" w:rsidP="00E92AFE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2AFE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  <w:p w14:paraId="76413317" w14:textId="77777777" w:rsidR="00183FFD" w:rsidRDefault="00E92AFE" w:rsidP="00E92AFE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2AFE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  <w:p w14:paraId="0BFCC0BE" w14:textId="572B2CB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  <w:p w14:paraId="7A7AE78D" w14:textId="1B79A7AF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184ED8EF" w14:textId="77777777" w:rsid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6593FAE1" w14:textId="77777777" w:rsid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  <w:p w14:paraId="552C314D" w14:textId="5429E77E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674A80FB" w14:textId="08578CCA" w:rsid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47FC5246" w14:textId="1BB73EB5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</w:t>
            </w:r>
            <w:r>
              <w:rPr>
                <w:rFonts w:ascii="Arial" w:eastAsia="Arial" w:hAnsi="Arial" w:cs="Arial"/>
                <w:sz w:val="18"/>
                <w:szCs w:val="18"/>
              </w:rPr>
              <w:t>04</w:t>
            </w:r>
          </w:p>
          <w:p w14:paraId="3DAC77B1" w14:textId="3278FC18" w:rsidR="003B3D78" w:rsidRPr="00A57181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8A99A" w14:textId="45DE5AB9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5C0F4CCA" w14:textId="2720A07E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5201C509" w14:textId="573F8955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AF8D14E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6004C93" w14:textId="77CFF70B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konwersatoryjny</w:t>
            </w:r>
          </w:p>
          <w:p w14:paraId="425DB4CA" w14:textId="004565A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1FED70CB" w14:textId="3357EC78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730CD331" w14:textId="542D39CB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EE886" w14:textId="6BCC2ED4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2CFB41E9" w14:textId="50F9FAD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3E1C4A55" w14:textId="31AE2B85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rezentacja </w:t>
            </w:r>
          </w:p>
          <w:p w14:paraId="5E5C6BAE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A9BD305" w14:textId="008916F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r w:rsidR="000B1FF5" w:rsidRPr="000B1FF5">
              <w:rPr>
                <w:rFonts w:ascii="Arial" w:eastAsia="Arial" w:hAnsi="Arial" w:cs="Arial"/>
                <w:b/>
                <w:sz w:val="18"/>
                <w:szCs w:val="18"/>
              </w:rPr>
              <w:t>gzamin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2481" w14:textId="66E2EAB0" w:rsidR="002964B6" w:rsidRPr="000144E7" w:rsidRDefault="00327002" w:rsidP="00EA1DA5">
            <w:pPr>
              <w:pStyle w:val="Akapitzlist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AF236C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skazania do przyrządowego udrażniania dróg oddechowych metodami nadgłośniowymi wraz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AF236C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 odsysaniem dróg oddechowych;</w:t>
            </w:r>
          </w:p>
          <w:p w14:paraId="3EF86B45" w14:textId="1530FAD6" w:rsidR="00AF236C" w:rsidRPr="000144E7" w:rsidRDefault="00327002" w:rsidP="00EA1DA5">
            <w:pPr>
              <w:pStyle w:val="Akapitzlist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AF236C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skazania do wykonania kaniulacji żył centralnych i naczyń tętniczych oraz technika ich wykonania;</w:t>
            </w:r>
          </w:p>
          <w:p w14:paraId="312D5DA1" w14:textId="6E4BD551" w:rsidR="00183FFD" w:rsidRPr="000144E7" w:rsidRDefault="00327002" w:rsidP="00EA1DA5">
            <w:pPr>
              <w:pStyle w:val="Akapitzlist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AF236C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skazania i zasady wykonania intubacji techniką sekwencji szybkiej intubacji (RSI) u dorosłych i dzieci z zachowanymi oznakami krążenia;</w:t>
            </w:r>
          </w:p>
        </w:tc>
      </w:tr>
      <w:tr w:rsidR="00183FFD" w:rsidRPr="00A57181" w14:paraId="33AD5B9C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F53E1" w14:textId="6E98155F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Chirurgia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1A2FD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K2RM_W05</w:t>
            </w:r>
          </w:p>
          <w:p w14:paraId="59069D13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6DC4C195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30436F9C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261D7E87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548BC620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113CA59A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5EA9AE9B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2E9C49D9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3CC9E5FF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6783D72E" w14:textId="28892B26" w:rsidR="00183FFD" w:rsidRPr="00A57181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2F293" w14:textId="427CED12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6880DCB3" w14:textId="7FD7B492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329F9D10" w14:textId="117940EA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0594714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64334B" w14:textId="77BFB47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79108A9A" w14:textId="3EAAE3DD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097D5EBA" w14:textId="34591805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29A7CD0E" w14:textId="3CAC296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25725081" w14:textId="53B6B788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7241B" w14:textId="0274047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3480DEF9" w14:textId="62EF077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4EF6D504" w14:textId="4308FB27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6E56DD22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56E43A9" w14:textId="3C97BE5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r w:rsidR="00A57181"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gzamin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F6A5C" w14:textId="776FD7F4" w:rsidR="00106399" w:rsidRPr="000144E7" w:rsidRDefault="00327002" w:rsidP="00EA1DA5">
            <w:pPr>
              <w:pStyle w:val="Akapitzlist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06399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rzyczyny, objawy i metody leczenia wybranych chorób chirurgicznych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  <w:r w:rsidR="00106399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5281114" w14:textId="18A31422" w:rsidR="00106399" w:rsidRPr="000144E7" w:rsidRDefault="00327002" w:rsidP="00EA1DA5">
            <w:pPr>
              <w:pStyle w:val="Akapitzlist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106399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edyczne czynności ratunkowe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06399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 chirurgii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D24129F" w14:textId="4A5197EC" w:rsidR="00106399" w:rsidRPr="000144E7" w:rsidRDefault="00327002" w:rsidP="00EA1DA5">
            <w:pPr>
              <w:pStyle w:val="Akapitzlist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 w:rsidR="00106399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iagnostyka i leczenie w chirurgi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744C718E" w14:textId="7F1C672F" w:rsidR="00183FFD" w:rsidRPr="00A57181" w:rsidRDefault="00183FFD" w:rsidP="005B0F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 w:hanging="145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183FFD" w:rsidRPr="00A57181" w14:paraId="52E57377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8A544" w14:textId="6DD6823F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37167">
              <w:rPr>
                <w:rFonts w:ascii="Arial" w:eastAsia="Arial" w:hAnsi="Arial" w:cs="Arial"/>
                <w:sz w:val="18"/>
                <w:szCs w:val="18"/>
              </w:rPr>
              <w:t>Medycyna ratunkowa dorosłych i dzieci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5E14A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K2RM_W05</w:t>
            </w:r>
          </w:p>
          <w:p w14:paraId="7C30B835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7417D1C5" w14:textId="77777777" w:rsid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177AEEDA" w14:textId="230D9BB9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K2RM_W11</w:t>
            </w:r>
          </w:p>
          <w:p w14:paraId="50D770F8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7415C46A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021D0D0C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2F8A46A0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66C4239E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0D975DC9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02F5A564" w14:textId="77777777" w:rsidR="003B3D78" w:rsidRPr="003B3D78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62C343D7" w14:textId="24D697BD" w:rsidR="00183FFD" w:rsidRPr="00A57181" w:rsidRDefault="003B3D78" w:rsidP="003B3D78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3B3D78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E7049" w14:textId="051799E5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5CF690E9" w14:textId="0AB62B1F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A22262A" w14:textId="7F4CDF54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0B1F0C34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56C319F" w14:textId="4E8E7ADE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231A4A21" w14:textId="7AB8AA47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429A9B8C" w14:textId="77C3441D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404E0F3E" w14:textId="6E6CBE76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B9F02" w14:textId="40F0240C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0BFFCF45" w14:textId="3F4AA6C7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6FBF3EBD" w14:textId="762828D3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16D6CD1A" w14:textId="5ABBAA3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dpowiedź ustna</w:t>
            </w:r>
          </w:p>
          <w:p w14:paraId="49871C69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59CA4D" w14:textId="0F037E9E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r w:rsidR="00A57181"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gzamin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EA6AC" w14:textId="538C502B" w:rsidR="00183FFD" w:rsidRPr="000144E7" w:rsidRDefault="00327002" w:rsidP="00EA1DA5">
            <w:pPr>
              <w:pStyle w:val="Akapitzlist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C371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odstawowe i zaawansowane zabiegi resuscyta</w:t>
            </w:r>
            <w:r w:rsidR="006953DF">
              <w:rPr>
                <w:rFonts w:ascii="Arial" w:eastAsia="Arial" w:hAnsi="Arial" w:cs="Arial"/>
                <w:color w:val="000000"/>
                <w:sz w:val="18"/>
                <w:szCs w:val="18"/>
              </w:rPr>
              <w:t>cyjne u osób dorosłych i dzieci;</w:t>
            </w:r>
          </w:p>
          <w:p w14:paraId="1E8803EC" w14:textId="7F81CD91" w:rsidR="00C37167" w:rsidRPr="000144E7" w:rsidRDefault="00327002" w:rsidP="00EA1DA5">
            <w:pPr>
              <w:pStyle w:val="Akapitzlist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C371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armakoterapia w stanach nagłych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6953DF">
              <w:rPr>
                <w:rFonts w:ascii="Arial" w:eastAsia="Arial" w:hAnsi="Arial" w:cs="Arial"/>
                <w:color w:val="000000"/>
                <w:sz w:val="18"/>
                <w:szCs w:val="18"/>
              </w:rPr>
              <w:t>u osób dorosłych i dzieci;</w:t>
            </w:r>
          </w:p>
          <w:p w14:paraId="7345AC07" w14:textId="420BD0BF" w:rsidR="00C37167" w:rsidRPr="000144E7" w:rsidRDefault="00327002" w:rsidP="00EA1DA5">
            <w:pPr>
              <w:pStyle w:val="Akapitzlist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C371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aawansowane zabiegi medyczne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C371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stanach nagłego zagrożenia życia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5F4966">
              <w:rPr>
                <w:rFonts w:ascii="Arial" w:eastAsia="Arial" w:hAnsi="Arial" w:cs="Arial"/>
                <w:color w:val="000000"/>
                <w:sz w:val="18"/>
                <w:szCs w:val="18"/>
              </w:rPr>
              <w:t>i zdrowia;</w:t>
            </w:r>
          </w:p>
        </w:tc>
      </w:tr>
      <w:tr w:rsidR="00183FFD" w:rsidRPr="00A57181" w14:paraId="4F5BD7F8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54C3" w14:textId="6FA4823B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Medycyna katastrof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4F630" w14:textId="05EEA06B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4A8568D4" w14:textId="6B72A513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30A02547" w14:textId="6114B6A6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7138A651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3F16CF8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692462EE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lastRenderedPageBreak/>
              <w:t>K2RM_K02</w:t>
            </w:r>
          </w:p>
          <w:p w14:paraId="33F42C16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385E90B8" w14:textId="394C29D9" w:rsidR="00183FFD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2BCE9" w14:textId="48AD7D54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7B75F6DB" w14:textId="22AEE746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78C22F2" w14:textId="1E0C863C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562593A0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EFCCF9A" w14:textId="02387512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43B54FD7" w14:textId="714D4CD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1DC4BF8D" w14:textId="428CE593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dydaktyczna </w:t>
            </w:r>
          </w:p>
          <w:p w14:paraId="1FF552E6" w14:textId="451AC339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217A10C2" w14:textId="1CF33B7A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78B5" w14:textId="64366340" w:rsidR="000B1FF5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k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0339E3B4" w14:textId="7B8B57B8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5EE12FC7" w14:textId="47F56BE2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7FF2D8C2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7277CD" w14:textId="502947B7" w:rsidR="00183FFD" w:rsidRPr="00A57181" w:rsidRDefault="00CD44AB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FBA8B" w14:textId="7D2C92DD" w:rsidR="00B25367" w:rsidRDefault="00327002" w:rsidP="00EA1DA5">
            <w:pPr>
              <w:pStyle w:val="Akapitzlist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cena miejsca zdarzenia, stanu pacjenta, formułowania diagnozy ratowniczej w zdarzeniach mnogich, masowych i katastrofac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561B1288" w14:textId="6D148D1D" w:rsidR="00B25367" w:rsidRDefault="00327002" w:rsidP="00EA1DA5">
            <w:pPr>
              <w:pStyle w:val="Akapitzlist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p</w:t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ostępowanie, kierowanie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prowadzenie akcji ratunkowej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 zdarzeniach mnogich, masowych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i katastrofach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35357CB" w14:textId="214E1966" w:rsidR="00183FFD" w:rsidRPr="000144E7" w:rsidRDefault="00327002" w:rsidP="00EA1DA5">
            <w:pPr>
              <w:pStyle w:val="Akapitzlist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 w:rsidR="00B25367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ajczęstsze problemy w zdarzeniach mnogich, masowych i katastrofach oraz określania priorytetów postępowania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83FFD" w:rsidRPr="00A57181" w14:paraId="794F3FCC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91B0A" w14:textId="2A0A97EF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 xml:space="preserve">Zastosowanie farmakologii </w:t>
            </w:r>
            <w:r w:rsidR="003A53A3">
              <w:rPr>
                <w:rFonts w:ascii="Arial" w:eastAsia="Arial" w:hAnsi="Arial" w:cs="Arial"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sz w:val="18"/>
                <w:szCs w:val="18"/>
              </w:rPr>
              <w:t>w ratownictwie medycznym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460C5" w14:textId="1DFA78FB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11215C2E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14F5F38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4F3EF84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3DC8645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4BBEF4B7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77BEDB6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6FF41732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6C27EF05" w14:textId="022AC118" w:rsidR="00183FFD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82C18" w14:textId="7D14A6AD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148088DC" w14:textId="0D2DD303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220F283B" w14:textId="7B637B76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A871DC6" w14:textId="77777777" w:rsidR="00344FC5" w:rsidRPr="00344FC5" w:rsidRDefault="00344FC5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19164F7" w14:textId="0A259CFB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61DB0FB3" w14:textId="16C990FF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20224BEE" w14:textId="4BAE372E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5EC7A7CD" w14:textId="75672B0D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64431E35" w14:textId="157DC085" w:rsidR="00183FFD" w:rsidRPr="00A57181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B6FFF" w14:textId="45C34AC5" w:rsidR="000B1FF5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30C3A9F1" w14:textId="6D83A519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5D5B557F" w14:textId="31FD119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13EBC5E7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713DD73" w14:textId="581F2DB7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</w:t>
            </w:r>
            <w:r w:rsidR="000B1FF5">
              <w:rPr>
                <w:rFonts w:ascii="Arial" w:eastAsia="Arial" w:hAnsi="Arial" w:cs="Arial"/>
                <w:b/>
                <w:sz w:val="18"/>
                <w:szCs w:val="18"/>
              </w:rPr>
              <w:t>gzamin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4B8F1" w14:textId="727FA02E" w:rsidR="003E14B5" w:rsidRPr="000144E7" w:rsidRDefault="00327002" w:rsidP="00EA1DA5">
            <w:pPr>
              <w:pStyle w:val="Akapitzlist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E14B5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asady stosowania terapii farmakologicznych wybranymi produktami leczniczymi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E54F18F" w14:textId="2BF8E6E3" w:rsidR="003E14B5" w:rsidRPr="000144E7" w:rsidRDefault="00327002" w:rsidP="00EA1DA5">
            <w:pPr>
              <w:pStyle w:val="Akapitzlist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3E14B5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egulacje prawne dotyczące farmakoterapii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E01E232" w14:textId="7C8645D1" w:rsidR="00183FFD" w:rsidRPr="000144E7" w:rsidRDefault="00327002" w:rsidP="00EA1DA5">
            <w:pPr>
              <w:pStyle w:val="Akapitzlist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E14B5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asady ordynowania produktów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3E14B5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leczniczych, wyrobów medycznych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83FFD" w:rsidRPr="00A57181" w14:paraId="04ED2AC4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5A9EA" w14:textId="73736956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Diagnostyka obrazowa </w:t>
            </w:r>
            <w:r w:rsidR="003A53A3">
              <w:rPr>
                <w:rFonts w:ascii="Arial" w:eastAsia="Arial" w:hAnsi="Arial" w:cs="Arial"/>
                <w:sz w:val="18"/>
                <w:szCs w:val="18"/>
              </w:rPr>
              <w:br/>
            </w:r>
            <w:r>
              <w:rPr>
                <w:rFonts w:ascii="Arial" w:eastAsia="Arial" w:hAnsi="Arial" w:cs="Arial"/>
                <w:sz w:val="18"/>
                <w:szCs w:val="18"/>
              </w:rPr>
              <w:t>w ratownictwie medycznym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ED8E6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40C3AA13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2D606F6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679F57E0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66FB1DD0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0EBD1B62" w14:textId="4AB3B4EA" w:rsidR="00183FFD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0257E" w14:textId="3F21ACCD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573B10AA" w14:textId="3183B611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0C533ED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85D193E" w14:textId="65107290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469E1240" w14:textId="227FD95D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3E207893" w14:textId="4AA5FBD4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  <w:p w14:paraId="69A8EEF0" w14:textId="04E582D4" w:rsidR="00183FFD" w:rsidRPr="00A57181" w:rsidRDefault="003A53A3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D8D1D" w14:textId="5DF35E89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3D2B8441" w14:textId="7EF6E864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1F837BA6" w14:textId="2A768292" w:rsidR="00183FFD" w:rsidRPr="00A57181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059013C6" w14:textId="77777777" w:rsidR="000B1FF5" w:rsidRDefault="000B1FF5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22B4F12" w14:textId="58876AB7" w:rsidR="00183FFD" w:rsidRPr="00A57181" w:rsidRDefault="00CD44A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5F286" w14:textId="647919EE" w:rsidR="00B06871" w:rsidRPr="000144E7" w:rsidRDefault="00327002" w:rsidP="00EA1DA5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as</w:t>
            </w:r>
            <w:r w:rsidR="005F4966">
              <w:rPr>
                <w:rFonts w:ascii="Arial" w:eastAsia="Arial" w:hAnsi="Arial" w:cs="Arial"/>
                <w:color w:val="000000"/>
                <w:sz w:val="18"/>
                <w:szCs w:val="18"/>
              </w:rPr>
              <w:t>tosowania diagnostyki medycznej;</w:t>
            </w:r>
          </w:p>
          <w:p w14:paraId="0915F020" w14:textId="1FBAA4AB" w:rsidR="00B06871" w:rsidRPr="000144E7" w:rsidRDefault="00327002" w:rsidP="00EA1DA5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jawiska wykorzystywane </w:t>
            </w:r>
            <w:r w:rsidR="003A53A3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 diagnostyce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9A9AF41" w14:textId="6ABC8E6C" w:rsidR="00B06871" w:rsidRPr="000144E7" w:rsidRDefault="00327002" w:rsidP="00EA1DA5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miany patologiczne obserwowane za pomocą diagnostyki obrazowej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DB509DB" w14:textId="3CDF0FCB" w:rsidR="00B06871" w:rsidRPr="000144E7" w:rsidRDefault="00327002" w:rsidP="00EA1DA5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etody obrazowania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A6D79F9" w14:textId="54F7E985" w:rsidR="00183FFD" w:rsidRPr="000144E7" w:rsidRDefault="00327002" w:rsidP="00EA1DA5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B0687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liniczne znaczenie badań obrazowyc</w:t>
            </w:r>
            <w:r w:rsidR="002964B6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h;</w:t>
            </w:r>
          </w:p>
        </w:tc>
      </w:tr>
      <w:tr w:rsidR="00183FFD" w:rsidRPr="00A57181" w14:paraId="299236F1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E447F" w14:textId="42CF5F11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06C8">
              <w:rPr>
                <w:rFonts w:ascii="Arial" w:eastAsia="Arial" w:hAnsi="Arial" w:cs="Arial"/>
                <w:sz w:val="18"/>
                <w:szCs w:val="18"/>
              </w:rPr>
              <w:t xml:space="preserve">Diagnostyka laboratoryjna </w:t>
            </w:r>
            <w:r w:rsidR="003A53A3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E406C8">
              <w:rPr>
                <w:rFonts w:ascii="Arial" w:eastAsia="Arial" w:hAnsi="Arial" w:cs="Arial"/>
                <w:sz w:val="18"/>
                <w:szCs w:val="18"/>
              </w:rPr>
              <w:t>z elementami krwiolecznictwa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F66E7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620B7259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6C2EB6A4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5721AA83" w14:textId="09B0B1AB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3204F09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789E4AF4" w14:textId="39679B9C" w:rsidR="00183FFD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A0D9B" w14:textId="694B5104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1E38EDBE" w14:textId="28661C18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09056460" w14:textId="77777777" w:rsidR="000B1FF5" w:rsidRPr="000B1FF5" w:rsidRDefault="000B1FF5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31A0954" w14:textId="3BB33905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38E4AAA4" w14:textId="2A15462A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3773283A" w14:textId="3EF6B982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  <w:p w14:paraId="5969FB03" w14:textId="5FDDDE2A" w:rsidR="00183FFD" w:rsidRPr="00A57181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yskusja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45270" w14:textId="28693FC2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4EB45B6" w14:textId="1D93155D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00DE4BB6" w14:textId="6550E936" w:rsidR="000B1FF5" w:rsidRPr="000B1FF5" w:rsidRDefault="003A53A3" w:rsidP="000B1FF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B1FF5" w:rsidRPr="000B1FF5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601E7C4F" w14:textId="77777777" w:rsidR="000B1FF5" w:rsidRDefault="000B1FF5" w:rsidP="000B1FF5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9918F5C" w14:textId="0650B0D8" w:rsidR="00183FFD" w:rsidRPr="000B1FF5" w:rsidRDefault="00CD44AB" w:rsidP="000B1FF5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9B114" w14:textId="445B28AF" w:rsidR="00183FFD" w:rsidRPr="000144E7" w:rsidRDefault="00327002" w:rsidP="00EA1DA5">
            <w:pPr>
              <w:pStyle w:val="Akapitzlist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008C2AD8" w:rsidRPr="000144E7">
              <w:rPr>
                <w:rFonts w:ascii="Arial" w:eastAsia="Arial" w:hAnsi="Arial" w:cs="Arial"/>
                <w:sz w:val="18"/>
                <w:szCs w:val="18"/>
              </w:rPr>
              <w:t xml:space="preserve">ospodarka wodno-elektrolitowa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8C2AD8" w:rsidRPr="000144E7">
              <w:rPr>
                <w:rFonts w:ascii="Arial" w:eastAsia="Arial" w:hAnsi="Arial" w:cs="Arial"/>
                <w:sz w:val="18"/>
                <w:szCs w:val="18"/>
              </w:rPr>
              <w:t>i kwasowo-zasadowa człowieka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406292E1" w14:textId="6E3E6D92" w:rsidR="008C2AD8" w:rsidRPr="000144E7" w:rsidRDefault="00327002" w:rsidP="00EA1DA5">
            <w:pPr>
              <w:pStyle w:val="Akapitzlist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8C2AD8" w:rsidRPr="000144E7">
              <w:rPr>
                <w:rFonts w:ascii="Arial" w:eastAsia="Arial" w:hAnsi="Arial" w:cs="Arial"/>
                <w:sz w:val="18"/>
                <w:szCs w:val="18"/>
              </w:rPr>
              <w:t xml:space="preserve">asady funkcjonowania </w:t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 xml:space="preserve">stacji dializ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>i leczenia nerkozastępczego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79D9EE28" w14:textId="5FDFD218" w:rsidR="00E406C8" w:rsidRPr="000144E7" w:rsidRDefault="00327002" w:rsidP="00EA1DA5">
            <w:pPr>
              <w:pStyle w:val="Akapitzlist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 xml:space="preserve">pieka medyczna nad pacjentem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>w trakcie leczenia nerkozastępczego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7F41339" w14:textId="39A3BFDD" w:rsidR="00E406C8" w:rsidRPr="000144E7" w:rsidRDefault="00327002" w:rsidP="00EA1DA5">
            <w:pPr>
              <w:pStyle w:val="Akapitzlist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>nterpretacja wyników badań</w:t>
            </w:r>
            <w:r w:rsidR="000144E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 xml:space="preserve">laboratoryjnych, mikrobiologicznych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E406C8" w:rsidRPr="000144E7">
              <w:rPr>
                <w:rFonts w:ascii="Arial" w:eastAsia="Arial" w:hAnsi="Arial" w:cs="Arial"/>
                <w:sz w:val="18"/>
                <w:szCs w:val="18"/>
              </w:rPr>
              <w:t>i toksykologicznych w podstawowym zakresie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</w:tc>
      </w:tr>
      <w:tr w:rsidR="001545E7" w:rsidRPr="00A57181" w14:paraId="14F8E981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42152" w14:textId="141D3445" w:rsidR="001545E7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7253F7">
              <w:rPr>
                <w:rFonts w:ascii="Arial" w:eastAsia="Arial" w:hAnsi="Arial" w:cs="Arial"/>
                <w:sz w:val="18"/>
                <w:szCs w:val="18"/>
              </w:rPr>
              <w:t>Choroby wewnętrzne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E00E4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K2RM_W05</w:t>
            </w:r>
          </w:p>
          <w:p w14:paraId="217528B6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26A78797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04096B8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786F9C7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6CD293CA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657C914F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76DF7750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75F11C50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lastRenderedPageBreak/>
              <w:t>K2RM_K02</w:t>
            </w:r>
          </w:p>
          <w:p w14:paraId="3DD82AC4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67AF18FC" w14:textId="28ED64DD" w:rsidR="001545E7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F880" w14:textId="1E9818D6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7FE204B0" w14:textId="58071003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1CDACB00" w14:textId="2FB0C537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10AA8A9B" w14:textId="77777777" w:rsidR="00344FC5" w:rsidRPr="00344FC5" w:rsidRDefault="00344FC5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C3B175" w14:textId="00D0D4A3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0B7BA95A" w14:textId="74ADF0B0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3F0C19B7" w14:textId="1BE29CC2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4E435819" w14:textId="43C2A328" w:rsidR="00344FC5" w:rsidRPr="00344FC5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435E5F5A" w14:textId="3F8B886D" w:rsidR="001545E7" w:rsidRPr="00A57181" w:rsidRDefault="003A53A3" w:rsidP="00344FC5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s</w:t>
            </w:r>
            <w:r w:rsidR="00344FC5" w:rsidRPr="00344FC5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51189" w14:textId="29AD351A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k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93E9CD7" w14:textId="0F595132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7213EFC5" w14:textId="6043ED81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01E24897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67CD770" w14:textId="4C988370" w:rsidR="001545E7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="0002115B" w:rsidRPr="000211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gzamin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4CF75" w14:textId="732A8701" w:rsidR="001545E7" w:rsidRPr="000144E7" w:rsidRDefault="00327002" w:rsidP="00EA1DA5">
            <w:pPr>
              <w:pStyle w:val="Akapitzlist"/>
              <w:numPr>
                <w:ilvl w:val="0"/>
                <w:numId w:val="29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7D25E0" w:rsidRPr="000144E7">
              <w:rPr>
                <w:rFonts w:ascii="Arial" w:eastAsia="Arial" w:hAnsi="Arial" w:cs="Arial"/>
                <w:sz w:val="18"/>
                <w:szCs w:val="18"/>
              </w:rPr>
              <w:t xml:space="preserve">atofizjologia i diagnostyka różnicowa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7D25E0" w:rsidRPr="000144E7">
              <w:rPr>
                <w:rFonts w:ascii="Arial" w:eastAsia="Arial" w:hAnsi="Arial" w:cs="Arial"/>
                <w:sz w:val="18"/>
                <w:szCs w:val="18"/>
              </w:rPr>
              <w:t>w chorobach przewlekłych i o</w:t>
            </w:r>
            <w:r w:rsidR="005F4966">
              <w:rPr>
                <w:rFonts w:ascii="Arial" w:eastAsia="Arial" w:hAnsi="Arial" w:cs="Arial"/>
                <w:sz w:val="18"/>
                <w:szCs w:val="18"/>
              </w:rPr>
              <w:t>strych pochodzenia wewnętrznego;</w:t>
            </w:r>
          </w:p>
          <w:p w14:paraId="4E61B210" w14:textId="69FE876F" w:rsidR="007D25E0" w:rsidRPr="000144E7" w:rsidRDefault="00327002" w:rsidP="00EA1DA5">
            <w:pPr>
              <w:pStyle w:val="Akapitzlist"/>
              <w:numPr>
                <w:ilvl w:val="0"/>
                <w:numId w:val="29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="007D25E0" w:rsidRPr="000144E7">
              <w:rPr>
                <w:rFonts w:ascii="Arial" w:eastAsia="Arial" w:hAnsi="Arial" w:cs="Arial"/>
                <w:sz w:val="18"/>
                <w:szCs w:val="18"/>
              </w:rPr>
              <w:t xml:space="preserve">armakoterapia oraz zastosowanie nowoczesnych metod terapeutycznych </w:t>
            </w:r>
            <w:r w:rsidR="003A53A3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7D25E0" w:rsidRPr="000144E7">
              <w:rPr>
                <w:rFonts w:ascii="Arial" w:eastAsia="Arial" w:hAnsi="Arial" w:cs="Arial"/>
                <w:sz w:val="18"/>
                <w:szCs w:val="18"/>
              </w:rPr>
              <w:t>w leczeniu schorzeń obejmujących ukł</w:t>
            </w:r>
            <w:r w:rsidR="005B0F54" w:rsidRPr="000144E7">
              <w:rPr>
                <w:rFonts w:ascii="Arial" w:eastAsia="Arial" w:hAnsi="Arial" w:cs="Arial"/>
                <w:sz w:val="18"/>
                <w:szCs w:val="18"/>
              </w:rPr>
              <w:t xml:space="preserve">ad </w:t>
            </w:r>
            <w:r w:rsidR="007D25E0" w:rsidRPr="000144E7">
              <w:rPr>
                <w:rFonts w:ascii="Arial" w:eastAsia="Arial" w:hAnsi="Arial" w:cs="Arial"/>
                <w:sz w:val="18"/>
                <w:szCs w:val="18"/>
              </w:rPr>
              <w:t>sercowo-naczyniowy, oddechowy, pokarmowy i endokrynny.</w:t>
            </w:r>
          </w:p>
        </w:tc>
      </w:tr>
      <w:tr w:rsidR="001545E7" w:rsidRPr="00A57181" w14:paraId="0368D18F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8953D" w14:textId="04EFD331" w:rsidR="001545E7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Pediatria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1F606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K2RM_W05</w:t>
            </w:r>
          </w:p>
          <w:p w14:paraId="48B81DF2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5A61979E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6D0265E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100C6980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4737FC7C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49DE0899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65FCB078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2A0AD219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7C2ACF23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5F120C7E" w14:textId="11596B8D" w:rsidR="001545E7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4060" w14:textId="57635F50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136A79A5" w14:textId="0083292D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76C96F74" w14:textId="26680AFB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8C59E0B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0F42F8" w14:textId="2608F914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2D891743" w14:textId="0CCF8028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73262F91" w14:textId="53167D94" w:rsidR="0002115B" w:rsidRPr="0002115B" w:rsidRDefault="003A53A3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1AFBCDE1" w14:textId="061AD533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5276149D" w14:textId="7D73FA48" w:rsidR="001545E7" w:rsidRPr="00A57181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24E65" w14:textId="1CFB0E06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65C642A5" w14:textId="021ADC5E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01F79880" w14:textId="0EBC9B58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69C54D31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1701B8E2" w14:textId="413A8B65" w:rsidR="001545E7" w:rsidRPr="00A57181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="0002115B" w:rsidRPr="0002115B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gzamin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C8529" w14:textId="50CB1C6E" w:rsidR="005809B4" w:rsidRPr="000144E7" w:rsidRDefault="00327002" w:rsidP="00EA1DA5">
            <w:pPr>
              <w:pStyle w:val="Akapitzlist"/>
              <w:numPr>
                <w:ilvl w:val="0"/>
                <w:numId w:val="30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65872" w:rsidRPr="000144E7">
              <w:rPr>
                <w:rFonts w:ascii="Arial" w:eastAsia="Arial" w:hAnsi="Arial" w:cs="Arial"/>
                <w:sz w:val="18"/>
                <w:szCs w:val="18"/>
              </w:rPr>
              <w:t>rzyczyny, objawy, zasady diagnozowania i postępowania terapeutycznego w odniesieniu do najczęstszych chorób wymagających medycznych czynności ratunkowych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48A0A3D" w14:textId="0AF5FC00" w:rsidR="00A65872" w:rsidRPr="000144E7" w:rsidRDefault="00327002" w:rsidP="00EA1DA5">
            <w:pPr>
              <w:pStyle w:val="Akapitzlist"/>
              <w:numPr>
                <w:ilvl w:val="0"/>
                <w:numId w:val="30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="00A65872" w:rsidRPr="000144E7">
              <w:rPr>
                <w:rFonts w:ascii="Arial" w:eastAsia="Arial" w:hAnsi="Arial" w:cs="Arial"/>
                <w:sz w:val="18"/>
                <w:szCs w:val="18"/>
              </w:rPr>
              <w:t>eki stosowane w pediatrii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381E7485" w14:textId="7E87A564" w:rsidR="001545E7" w:rsidRPr="000144E7" w:rsidRDefault="00327002" w:rsidP="00EA1DA5">
            <w:pPr>
              <w:pStyle w:val="Akapitzlist"/>
              <w:numPr>
                <w:ilvl w:val="0"/>
                <w:numId w:val="30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65872" w:rsidRPr="000144E7">
              <w:rPr>
                <w:rFonts w:ascii="Arial" w:eastAsia="Arial" w:hAnsi="Arial" w:cs="Arial"/>
                <w:sz w:val="18"/>
                <w:szCs w:val="18"/>
              </w:rPr>
              <w:t>iagnostyka stosowana w pediatrii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</w:tc>
      </w:tr>
      <w:tr w:rsidR="001545E7" w:rsidRPr="00A57181" w14:paraId="05DBEC81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BB8AB" w14:textId="0A35DFD4" w:rsidR="001545E7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Ginekologia i położnictwo w ratownictwie medycznym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C033D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K2RM_W05</w:t>
            </w:r>
          </w:p>
          <w:p w14:paraId="4C24FE72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42423999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01A888CA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39945791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0AF039A3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K2RM_U06</w:t>
            </w:r>
          </w:p>
          <w:p w14:paraId="3CDFC6A1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6FD3F2F7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311CDDD3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3B76B74D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5C583FAD" w14:textId="5462E208" w:rsidR="001545E7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CFFA0" w14:textId="27C5E06E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77477F47" w14:textId="3C57376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0CEAC50D" w14:textId="4A77CB42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59639BF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2ED9B34" w14:textId="7C8AA47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4067CE7E" w14:textId="5FAB137E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0F35660B" w14:textId="7DA1C85C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0E98617B" w14:textId="3C2164C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408FBB98" w14:textId="21D90328" w:rsidR="001545E7" w:rsidRPr="00A57181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357F3" w14:textId="413128A1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6CB1DE37" w14:textId="4557929D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7EA6D51E" w14:textId="62119D7D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72597332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51C97B3" w14:textId="7F9D5266" w:rsidR="001545E7" w:rsidRPr="0002115B" w:rsidRDefault="00CD44AB" w:rsidP="0002115B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E09C0" w14:textId="7E3EC9A6" w:rsidR="00F839C2" w:rsidRPr="000144E7" w:rsidRDefault="00327002" w:rsidP="00EA1DA5">
            <w:pPr>
              <w:pStyle w:val="Akapitzlist"/>
              <w:numPr>
                <w:ilvl w:val="0"/>
                <w:numId w:val="31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 xml:space="preserve">echniki przyjęcia porodu nagłego </w:t>
            </w:r>
            <w:r w:rsidR="003446E0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0144E7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 xml:space="preserve"> warunkach pozaszpitalnych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68D1C602" w14:textId="59D5F554" w:rsidR="00F839C2" w:rsidRPr="000144E7" w:rsidRDefault="00327002" w:rsidP="00EA1DA5">
            <w:pPr>
              <w:pStyle w:val="Akapitzlist"/>
              <w:numPr>
                <w:ilvl w:val="0"/>
                <w:numId w:val="31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 xml:space="preserve">tany zagrożenia życia w ginekologii </w:t>
            </w:r>
            <w:r w:rsidR="003446E0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>i położnictwie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4F493EF" w14:textId="3796583C" w:rsidR="001545E7" w:rsidRPr="000144E7" w:rsidRDefault="00327002" w:rsidP="00EA1DA5">
            <w:pPr>
              <w:pStyle w:val="Akapitzlist"/>
              <w:numPr>
                <w:ilvl w:val="0"/>
                <w:numId w:val="31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 xml:space="preserve">edyczne czynności ratunkowe </w:t>
            </w:r>
            <w:r w:rsidR="003446E0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F839C2" w:rsidRPr="000144E7">
              <w:rPr>
                <w:rFonts w:ascii="Arial" w:eastAsia="Arial" w:hAnsi="Arial" w:cs="Arial"/>
                <w:sz w:val="18"/>
                <w:szCs w:val="18"/>
              </w:rPr>
              <w:t>w ginekologii i położnictwie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</w:tc>
      </w:tr>
      <w:tr w:rsidR="001545E7" w:rsidRPr="00A57181" w14:paraId="45E3D7F0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11AC8" w14:textId="36BFC50A" w:rsidR="001545E7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Medycyna sądowa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80387" w14:textId="7436CAEF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9DBF723" w14:textId="1ECBF532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  <w:p w14:paraId="26A4A9D3" w14:textId="029F5763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613BF4C" w14:textId="2363B06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  <w:p w14:paraId="54958DD4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086ED0AA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1E47CAA6" w14:textId="77777777" w:rsidR="00BF3411" w:rsidRPr="00BF341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481D1D88" w14:textId="43360152" w:rsidR="001545E7" w:rsidRPr="00A57181" w:rsidRDefault="00BF3411" w:rsidP="00BF341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BF3411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F0811" w14:textId="401C011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5B854C71" w14:textId="7481675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3D263D8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CC44D6B" w14:textId="4AF90A8D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konwersatoryjny</w:t>
            </w:r>
          </w:p>
          <w:p w14:paraId="11DAF138" w14:textId="3188CC78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1764A1D3" w14:textId="1B66D560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tudium przypadku </w:t>
            </w:r>
          </w:p>
          <w:p w14:paraId="2002D110" w14:textId="560AC8A6" w:rsidR="001545E7" w:rsidRPr="00A57181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yskusja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A00F3" w14:textId="4C6B23A8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4730E19" w14:textId="55338A86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1CF081D1" w14:textId="443CF389" w:rsidR="0002115B" w:rsidRPr="0002115B" w:rsidRDefault="003446E0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02115B" w:rsidRPr="0002115B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74799D3B" w14:textId="77777777" w:rsidR="0002115B" w:rsidRPr="0002115B" w:rsidRDefault="0002115B" w:rsidP="0002115B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71B1773" w14:textId="29E44386" w:rsidR="001545E7" w:rsidRPr="00A57181" w:rsidRDefault="00CD44AB" w:rsidP="0002115B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2A637" w14:textId="1D53BC01" w:rsidR="001545E7" w:rsidRPr="000144E7" w:rsidRDefault="00327002" w:rsidP="00EA1DA5">
            <w:pPr>
              <w:pStyle w:val="Akapitzlist"/>
              <w:numPr>
                <w:ilvl w:val="0"/>
                <w:numId w:val="32"/>
              </w:numPr>
              <w:spacing w:line="240" w:lineRule="auto"/>
              <w:ind w:left="317" w:hanging="219"/>
              <w:rPr>
                <w:rFonts w:ascii="Arial" w:eastAsia="Arial" w:hAnsi="Arial" w:cs="Arial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B25367" w:rsidRPr="000144E7">
              <w:rPr>
                <w:rFonts w:ascii="Arial" w:eastAsia="Arial" w:hAnsi="Arial" w:cs="Arial"/>
                <w:sz w:val="18"/>
                <w:szCs w:val="18"/>
              </w:rPr>
              <w:t xml:space="preserve">agadnienia z zakresu medycyny sądowej z uwzględnieniem możliwości praktycznego zetknięcia się </w:t>
            </w:r>
            <w:r w:rsidR="003446E0" w:rsidRPr="000144E7">
              <w:rPr>
                <w:rFonts w:ascii="Arial" w:eastAsia="Arial" w:hAnsi="Arial" w:cs="Arial"/>
                <w:sz w:val="18"/>
                <w:szCs w:val="18"/>
              </w:rPr>
              <w:br/>
            </w:r>
            <w:r w:rsidR="00B25367" w:rsidRPr="000144E7">
              <w:rPr>
                <w:rFonts w:ascii="Arial" w:eastAsia="Arial" w:hAnsi="Arial" w:cs="Arial"/>
                <w:sz w:val="18"/>
                <w:szCs w:val="18"/>
              </w:rPr>
              <w:t>z problematyką medycyny sądowej podczas udzielania medycznych czynności ratunkowych</w:t>
            </w:r>
            <w:r w:rsidR="002964B6" w:rsidRPr="000144E7"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555F58F0" w14:textId="4C83AD29" w:rsidR="00D272F6" w:rsidRPr="00A57181" w:rsidRDefault="00D272F6" w:rsidP="005B0F54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4976DBD0" w14:textId="77777777" w:rsidR="00D272F6" w:rsidRDefault="00D272F6">
      <w:pPr>
        <w:rPr>
          <w:rFonts w:ascii="Arial" w:eastAsia="Arial" w:hAnsi="Arial" w:cs="Arial"/>
          <w:sz w:val="18"/>
          <w:szCs w:val="18"/>
        </w:rPr>
      </w:pPr>
    </w:p>
    <w:p w14:paraId="1F4879DE" w14:textId="5F34352E" w:rsidR="00183FFD" w:rsidRPr="00A57181" w:rsidRDefault="00A57181">
      <w:pPr>
        <w:rPr>
          <w:rFonts w:ascii="Arial" w:eastAsia="Arial" w:hAnsi="Arial" w:cs="Arial"/>
          <w:sz w:val="18"/>
          <w:szCs w:val="18"/>
        </w:rPr>
      </w:pPr>
      <w:r w:rsidRPr="00A57181">
        <w:rPr>
          <w:rFonts w:ascii="Arial" w:eastAsia="Arial" w:hAnsi="Arial" w:cs="Arial"/>
          <w:sz w:val="18"/>
          <w:szCs w:val="18"/>
        </w:rPr>
        <w:t xml:space="preserve">Badania naukowe </w:t>
      </w:r>
      <w:r w:rsidR="001545E7">
        <w:rPr>
          <w:rFonts w:ascii="Arial" w:eastAsia="Arial" w:hAnsi="Arial" w:cs="Arial"/>
          <w:sz w:val="18"/>
          <w:szCs w:val="18"/>
        </w:rPr>
        <w:t>w ratownictwie medycznym</w:t>
      </w:r>
      <w:r w:rsidRPr="00A57181">
        <w:rPr>
          <w:rFonts w:ascii="Arial" w:eastAsia="Arial" w:hAnsi="Arial" w:cs="Arial"/>
          <w:sz w:val="18"/>
          <w:szCs w:val="18"/>
        </w:rPr>
        <w:t xml:space="preserve"> </w:t>
      </w:r>
    </w:p>
    <w:tbl>
      <w:tblPr>
        <w:tblStyle w:val="ab"/>
        <w:tblW w:w="1400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3"/>
        <w:gridCol w:w="1774"/>
        <w:gridCol w:w="3119"/>
        <w:gridCol w:w="3118"/>
        <w:gridCol w:w="3686"/>
      </w:tblGrid>
      <w:tr w:rsidR="00183FFD" w:rsidRPr="00A57181" w14:paraId="45D74856" w14:textId="77777777">
        <w:trPr>
          <w:trHeight w:val="692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7ED93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Nazwa </w:t>
            </w:r>
          </w:p>
          <w:p w14:paraId="25E1F586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zajęć/grupy </w:t>
            </w:r>
          </w:p>
          <w:p w14:paraId="6894D657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zajęć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FBE71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Zakładane efekty uczenia się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9D209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Formy i metody kształcenia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B8D12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Sposoby weryfikacji i oceniania efektów</w:t>
            </w:r>
          </w:p>
          <w:p w14:paraId="664FB14C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uczenia się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18E92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</w:tc>
      </w:tr>
      <w:tr w:rsidR="00183FFD" w:rsidRPr="00A57181" w14:paraId="6E4208B7" w14:textId="77777777" w:rsidTr="005B0F54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EE827" w14:textId="74E2D6FB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Badania naukowe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br/>
              <w:t xml:space="preserve">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7A225" w14:textId="51C52C2C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13F44A00" w14:textId="6F47F28F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  <w:p w14:paraId="1DC78C56" w14:textId="7050CDC5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K2RM_W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0B5F8AC6" w14:textId="13249D51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  <w:p w14:paraId="6B5B8500" w14:textId="27A3E0CF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lastRenderedPageBreak/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131CCC1C" w14:textId="77777777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52CF023F" w14:textId="77777777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6A960DF1" w14:textId="77777777" w:rsidR="00CE3B2C" w:rsidRPr="00CE3B2C" w:rsidRDefault="00CE3B2C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E3B2C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  <w:p w14:paraId="19B7F4F2" w14:textId="0EED6ADD" w:rsidR="00183FFD" w:rsidRPr="00A57181" w:rsidRDefault="00183FFD" w:rsidP="00CE3B2C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B1B8" w14:textId="3A9CFA92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507AB676" w14:textId="0C7159FA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0EB6A5CF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0F1B4C" w14:textId="7E8515CA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0D9722B5" w14:textId="295CAB8D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7A1B2309" w14:textId="79CD5370" w:rsidR="00183FFD" w:rsidRPr="00A57181" w:rsidRDefault="003446E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rojekt </w:t>
            </w:r>
          </w:p>
          <w:p w14:paraId="7E1C13B1" w14:textId="07AC1E4E" w:rsidR="00183FFD" w:rsidRPr="00A57181" w:rsidRDefault="003446E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rzegląd literatury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22711" w14:textId="3B0F1D83" w:rsidR="00903BA0" w:rsidRPr="00903BA0" w:rsidRDefault="003446E0" w:rsidP="00903BA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k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2E718028" w14:textId="6FFA5E15" w:rsidR="00903BA0" w:rsidRPr="00903BA0" w:rsidRDefault="003446E0" w:rsidP="00903BA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rezentacja ustna</w:t>
            </w:r>
          </w:p>
          <w:p w14:paraId="534E5539" w14:textId="38545537" w:rsidR="00903BA0" w:rsidRPr="00903BA0" w:rsidRDefault="003446E0" w:rsidP="00903BA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7F284B9D" w14:textId="77777777" w:rsidR="00903BA0" w:rsidRPr="00903BA0" w:rsidRDefault="00903BA0" w:rsidP="00903BA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694CF1" w14:textId="3CA298F3" w:rsidR="00183FFD" w:rsidRPr="00903BA0" w:rsidRDefault="00CD44AB" w:rsidP="00903BA0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D2A25" w14:textId="77777777" w:rsidR="000144E7" w:rsidRPr="000144E7" w:rsidRDefault="00327002" w:rsidP="00EA1DA5">
            <w:pPr>
              <w:pStyle w:val="Akapitzlist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p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roblematyka badań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naukowych 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 xml:space="preserve">w </w:t>
            </w:r>
            <w:r w:rsidR="00CA5D4F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ratownictwie medycznym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5279A501" w14:textId="7681B582" w:rsidR="003446E0" w:rsidRPr="000144E7" w:rsidRDefault="00327002" w:rsidP="00EA1DA5">
            <w:pPr>
              <w:pStyle w:val="Akapitzlist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etody i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techniki badawcze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stosowane </w:t>
            </w:r>
            <w:r w:rsidR="003446E0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>w badaniach naukowych;</w:t>
            </w:r>
          </w:p>
          <w:p w14:paraId="7576EBD4" w14:textId="1EE6B944" w:rsidR="00183FFD" w:rsidRPr="000144E7" w:rsidRDefault="00327002" w:rsidP="00EA1DA5">
            <w:pPr>
              <w:pStyle w:val="Akapitzlist"/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s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amodzielne prowadzenie badań </w:t>
            </w:r>
            <w:r w:rsidR="00A57181" w:rsidRPr="000144E7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naukowych;</w:t>
            </w:r>
          </w:p>
        </w:tc>
      </w:tr>
      <w:tr w:rsidR="00183FFD" w:rsidRPr="00A57181" w14:paraId="0BD84570" w14:textId="77777777" w:rsidTr="00330F87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5597A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Statystyka medyczna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1580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0F99B721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K2RM_W09</w:t>
            </w:r>
          </w:p>
          <w:p w14:paraId="1713288F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K2RM_W10</w:t>
            </w:r>
          </w:p>
          <w:p w14:paraId="5507B8EF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K2RM_U09</w:t>
            </w:r>
          </w:p>
          <w:p w14:paraId="244E9180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K2RM_U10</w:t>
            </w:r>
          </w:p>
          <w:p w14:paraId="7530ABD2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673C8CB3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35FBC09A" w14:textId="18EEA125" w:rsidR="00183FFD" w:rsidRPr="00A57181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8A180" w14:textId="4EA8DC3A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49F86D49" w14:textId="3745C5E2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5A8575CA" w14:textId="4DA31630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4D04B247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48383D36" w14:textId="320971EE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informacyjny</w:t>
            </w:r>
          </w:p>
          <w:p w14:paraId="30911E47" w14:textId="4E35F904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4A436594" w14:textId="32BB6E28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  <w:p w14:paraId="169CCC2A" w14:textId="0257BBBA" w:rsidR="00183FFD" w:rsidRPr="00A57181" w:rsidRDefault="003446E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 grupach</w:t>
            </w:r>
          </w:p>
          <w:p w14:paraId="1851223B" w14:textId="1CE8768F" w:rsidR="00183FFD" w:rsidRPr="00A57181" w:rsidRDefault="003446E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B2884" w14:textId="7886C5E0" w:rsidR="00903BA0" w:rsidRPr="00903BA0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rezentacja przygotowanego zadania</w:t>
            </w:r>
          </w:p>
          <w:p w14:paraId="293E0275" w14:textId="28845A3E" w:rsidR="00903BA0" w:rsidRPr="00903BA0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4AF10650" w14:textId="77777777" w:rsidR="00903BA0" w:rsidRPr="00903BA0" w:rsidRDefault="00903BA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E145F74" w14:textId="5AFBB08B" w:rsidR="00183FFD" w:rsidRPr="00903BA0" w:rsidRDefault="00CD44AB" w:rsidP="00330F87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E8C54" w14:textId="41B9276D" w:rsidR="00183FFD" w:rsidRPr="00184AE5" w:rsidRDefault="00327002" w:rsidP="00EA1DA5">
            <w:pPr>
              <w:pStyle w:val="Akapitzlist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etody analizy i interpretacji danych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oraz formułowania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wniosków;</w:t>
            </w:r>
          </w:p>
          <w:p w14:paraId="637A4C47" w14:textId="6B8338D1" w:rsidR="00183FFD" w:rsidRPr="00184AE5" w:rsidRDefault="00327002" w:rsidP="00EA1DA5">
            <w:pPr>
              <w:pStyle w:val="Akapitzlist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ykorzystanie technik i narzędzi 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statystycznych do pracy naukowej;</w:t>
            </w:r>
          </w:p>
          <w:p w14:paraId="65CD30DC" w14:textId="242798D2" w:rsidR="00183FFD" w:rsidRPr="00184AE5" w:rsidRDefault="00327002" w:rsidP="00EA1DA5">
            <w:pPr>
              <w:pStyle w:val="Akapitzlist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asady przygotowania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 wykorzystywania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baz danych;</w:t>
            </w:r>
          </w:p>
        </w:tc>
      </w:tr>
      <w:tr w:rsidR="00183FFD" w:rsidRPr="00A57181" w14:paraId="1A2D297C" w14:textId="77777777" w:rsidTr="00330F87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C812E" w14:textId="77777777" w:rsidR="00183FFD" w:rsidRPr="00A57181" w:rsidRDefault="00A57181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Informacja naukowa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5BACD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633C1B95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K2RM_W09</w:t>
            </w:r>
          </w:p>
          <w:p w14:paraId="13FB01CE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K2RM_W10</w:t>
            </w:r>
          </w:p>
          <w:p w14:paraId="1F80EF64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K2RM_U09</w:t>
            </w:r>
          </w:p>
          <w:p w14:paraId="306C819B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K2RM_U10</w:t>
            </w:r>
          </w:p>
          <w:p w14:paraId="4DB4EC94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30E4B85E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651B883C" w14:textId="5181B661" w:rsidR="00183FFD" w:rsidRPr="00A57181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50A4" w14:textId="5B85E080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wiczenia </w:t>
            </w:r>
          </w:p>
          <w:p w14:paraId="6090A487" w14:textId="0A3E59B6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raca własna </w:t>
            </w:r>
          </w:p>
          <w:p w14:paraId="2804C01D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60E3A6D" w14:textId="3D24C008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0AE436E0" w14:textId="6808742B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praktyczne</w:t>
            </w:r>
          </w:p>
          <w:p w14:paraId="7019E997" w14:textId="4BB1382E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 zespole</w:t>
            </w:r>
          </w:p>
          <w:p w14:paraId="2D234B3B" w14:textId="6A2A65F9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rzegląd literatury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9D633" w14:textId="3FF74A0C" w:rsidR="00183FFD" w:rsidRPr="00A57181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rezentacja przygotowanego zadania</w:t>
            </w:r>
          </w:p>
          <w:p w14:paraId="1A6B2C1C" w14:textId="1C2965F6" w:rsidR="00183FFD" w:rsidRPr="00A57181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1C87EFE3" w14:textId="77777777" w:rsidR="00183FFD" w:rsidRPr="00A57181" w:rsidRDefault="00183FFD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60A9668" w14:textId="06B43B0C" w:rsidR="00183FFD" w:rsidRPr="00A57181" w:rsidRDefault="00CD44AB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8DD6F" w14:textId="7FCAF2F1" w:rsidR="00183FFD" w:rsidRPr="00184AE5" w:rsidRDefault="00327002" w:rsidP="00EA1DA5">
            <w:pPr>
              <w:pStyle w:val="Akapitzlist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ź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ródła naukowej informacji medycznej;</w:t>
            </w:r>
          </w:p>
          <w:p w14:paraId="4393DA5E" w14:textId="1CEFFD60" w:rsidR="00183FFD" w:rsidRPr="00184AE5" w:rsidRDefault="00327002" w:rsidP="00EA1DA5">
            <w:pPr>
              <w:pStyle w:val="Akapitzlist"/>
              <w:numPr>
                <w:ilvl w:val="0"/>
                <w:numId w:val="3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A57181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ykorzystanie specjalistycznej literatury naukowej i naukowych baz danych i informacji;</w:t>
            </w:r>
          </w:p>
        </w:tc>
      </w:tr>
      <w:tr w:rsidR="00183FFD" w:rsidRPr="00A57181" w14:paraId="6ACB041A" w14:textId="77777777" w:rsidTr="00330F87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D2BA6" w14:textId="392DDB4D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 w ujęciu międzynarodowym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63EF" w14:textId="42739A5D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62AC7767" w14:textId="58B5E019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  <w:p w14:paraId="0D6D915F" w14:textId="12AD5E32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</w:t>
            </w:r>
            <w:r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  <w:p w14:paraId="3F6EB304" w14:textId="3F175448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4D68190" w14:textId="0F6FE10D" w:rsid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06</w:t>
            </w:r>
          </w:p>
          <w:p w14:paraId="331F0BC7" w14:textId="57DF8FE6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K2RM_U08</w:t>
            </w:r>
          </w:p>
          <w:p w14:paraId="04353461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08271029" w14:textId="77777777" w:rsid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41521B7D" w14:textId="5700DAF5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K2RM_K03</w:t>
            </w:r>
          </w:p>
          <w:p w14:paraId="3E64F966" w14:textId="5DA39ABB" w:rsidR="00183FFD" w:rsidRPr="00A57181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9678" w14:textId="7444C34D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71596051" w14:textId="201DA7BD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raca własna </w:t>
            </w:r>
          </w:p>
          <w:p w14:paraId="0CD104C1" w14:textId="4628299A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ajęcia praktyczne</w:t>
            </w:r>
          </w:p>
          <w:p w14:paraId="49B0275F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5E33764" w14:textId="1CA0F84F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multimedialny</w:t>
            </w:r>
          </w:p>
          <w:p w14:paraId="78D09C90" w14:textId="7455A317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teoretyczne</w:t>
            </w:r>
          </w:p>
          <w:p w14:paraId="5D342763" w14:textId="45580A81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przedmiotowa </w:t>
            </w:r>
          </w:p>
          <w:p w14:paraId="34D7FB2D" w14:textId="24005D22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tudium przypadku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E620D" w14:textId="6A0BBBF5" w:rsidR="00903BA0" w:rsidRPr="00903BA0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rezentacja przygotowanego zadania</w:t>
            </w:r>
          </w:p>
          <w:p w14:paraId="57746476" w14:textId="4B2098A1" w:rsidR="00903BA0" w:rsidRPr="00903BA0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903BA0" w:rsidRPr="00903BA0">
              <w:rPr>
                <w:rFonts w:ascii="Arial" w:eastAsia="Arial" w:hAnsi="Arial" w:cs="Arial"/>
                <w:sz w:val="18"/>
                <w:szCs w:val="18"/>
              </w:rPr>
              <w:t>ktywność podczas zajęć;</w:t>
            </w:r>
          </w:p>
          <w:p w14:paraId="273EF79B" w14:textId="77777777" w:rsidR="00903BA0" w:rsidRPr="00903BA0" w:rsidRDefault="00903BA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075B54D" w14:textId="6EE93313" w:rsidR="00183FFD" w:rsidRPr="00903BA0" w:rsidRDefault="00CD44AB" w:rsidP="00330F87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6CC6D" w14:textId="0507C255" w:rsidR="00CA5D4F" w:rsidRPr="00184AE5" w:rsidRDefault="00327002" w:rsidP="00EA1DA5">
            <w:pPr>
              <w:pStyle w:val="Akapitzlist"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ształcenie przeddyplomowe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podyplomowe ratowników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medycznych w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Polsce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 innych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krajach;</w:t>
            </w:r>
          </w:p>
          <w:p w14:paraId="12B2BFF8" w14:textId="39A9B403" w:rsidR="00CA5D4F" w:rsidRPr="00184AE5" w:rsidRDefault="00327002" w:rsidP="00EA1DA5">
            <w:pPr>
              <w:pStyle w:val="Akapitzlist"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egulacje prawne dotyczące uznania kwalifikacji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zawodowych w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różnych krajach w Europie i na świecie;</w:t>
            </w:r>
          </w:p>
          <w:p w14:paraId="5B9E8116" w14:textId="1572E222" w:rsidR="00183FFD" w:rsidRPr="00184AE5" w:rsidRDefault="00327002" w:rsidP="00EA1DA5">
            <w:pPr>
              <w:pStyle w:val="Akapitzlist"/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spółczesne </w:t>
            </w:r>
            <w:r w:rsidR="003446E0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kierunki rozwoju</w:t>
            </w:r>
            <w:r w:rsidR="00CA5D4F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systemu ratownictwa medycznego w różnych krajach;</w:t>
            </w:r>
          </w:p>
        </w:tc>
      </w:tr>
      <w:tr w:rsidR="00183FFD" w:rsidRPr="00A57181" w14:paraId="38CB5AC5" w14:textId="77777777" w:rsidTr="00330F87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954DB" w14:textId="733FBCEB" w:rsidR="00183FFD" w:rsidRPr="00A57181" w:rsidRDefault="001545E7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Seminarium dyplomowe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85773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K2RM_W09</w:t>
            </w:r>
          </w:p>
          <w:p w14:paraId="79AFB9AE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K2RM_W10</w:t>
            </w:r>
          </w:p>
          <w:p w14:paraId="65733F6B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K2RM_U09</w:t>
            </w:r>
          </w:p>
          <w:p w14:paraId="1154EBC7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K2RM_U10</w:t>
            </w:r>
          </w:p>
          <w:p w14:paraId="01E5E718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6BDF473A" w14:textId="77777777" w:rsidR="000A4ED2" w:rsidRPr="000A4ED2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253EC1CF" w14:textId="6FBC6F29" w:rsidR="00183FFD" w:rsidRPr="00A57181" w:rsidRDefault="000A4ED2" w:rsidP="000A4ED2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A4ED2">
              <w:rPr>
                <w:rFonts w:ascii="Arial" w:eastAsia="Arial" w:hAnsi="Arial" w:cs="Arial"/>
                <w:sz w:val="18"/>
                <w:szCs w:val="18"/>
              </w:rPr>
              <w:t>K2RM_K04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F90A" w14:textId="04C7EBE0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  <w:p w14:paraId="0E67E27B" w14:textId="08202D25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42684740" w14:textId="5DD10966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5822F6D" w14:textId="77777777" w:rsidR="00183FFD" w:rsidRPr="00A57181" w:rsidRDefault="00183FFD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6245E2" w14:textId="5A2954F5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 informacyjny</w:t>
            </w:r>
          </w:p>
          <w:p w14:paraId="7B1FCE68" w14:textId="552D044A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yskusja dydaktyczna </w:t>
            </w:r>
          </w:p>
          <w:p w14:paraId="0E3E6DC9" w14:textId="1A2B4ED8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raca w grupach</w:t>
            </w:r>
          </w:p>
          <w:p w14:paraId="6E312EFA" w14:textId="03DF4A7E" w:rsidR="00183FFD" w:rsidRPr="00A57181" w:rsidRDefault="003446E0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 przedmiotowe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5C91" w14:textId="36EDBE9B" w:rsidR="00183FFD" w:rsidRPr="00A57181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rezentacja ustna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z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adania</w:t>
            </w:r>
          </w:p>
          <w:p w14:paraId="3778339C" w14:textId="77777777" w:rsidR="003446E0" w:rsidRPr="00A57181" w:rsidRDefault="003446E0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235E43A" w14:textId="15336FDE" w:rsidR="00183FFD" w:rsidRPr="00A57181" w:rsidRDefault="00CD44AB" w:rsidP="00330F87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5D82E" w14:textId="050BD601" w:rsidR="000248DE" w:rsidRPr="00184AE5" w:rsidRDefault="00327002" w:rsidP="00EA1DA5">
            <w:pPr>
              <w:pStyle w:val="Akapitzlist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0248DE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ebranie materiałów do badań;</w:t>
            </w:r>
          </w:p>
          <w:p w14:paraId="2E9319EE" w14:textId="59276BE3" w:rsidR="000248DE" w:rsidRPr="00184AE5" w:rsidRDefault="00327002" w:rsidP="00EA1DA5">
            <w:pPr>
              <w:pStyle w:val="Akapitzlist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0248DE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pracowanie materiału badawczego;</w:t>
            </w:r>
          </w:p>
          <w:p w14:paraId="338CBA14" w14:textId="46914517" w:rsidR="00183FFD" w:rsidRPr="00184AE5" w:rsidRDefault="00327002" w:rsidP="00EA1DA5">
            <w:pPr>
              <w:pStyle w:val="Akapitzlist"/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0248DE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rzygotowanie pracy </w:t>
            </w:r>
            <w:r w:rsidR="00374EB8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dyplomowej</w:t>
            </w:r>
            <w:r w:rsidR="000248DE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</w:tbl>
    <w:p w14:paraId="6C6618AC" w14:textId="77777777" w:rsidR="00183FFD" w:rsidRDefault="00183FFD">
      <w:pPr>
        <w:rPr>
          <w:rFonts w:ascii="Arial" w:eastAsia="Arial" w:hAnsi="Arial" w:cs="Arial"/>
          <w:b/>
          <w:sz w:val="18"/>
          <w:szCs w:val="18"/>
        </w:rPr>
      </w:pPr>
    </w:p>
    <w:p w14:paraId="37DA8D03" w14:textId="77777777" w:rsidR="004C15CB" w:rsidRDefault="004C15CB" w:rsidP="0014576A">
      <w:pPr>
        <w:rPr>
          <w:rFonts w:ascii="Arial" w:eastAsia="Arial" w:hAnsi="Arial" w:cs="Arial"/>
          <w:sz w:val="18"/>
          <w:szCs w:val="18"/>
        </w:rPr>
      </w:pPr>
    </w:p>
    <w:p w14:paraId="5411CBBB" w14:textId="505EE133" w:rsidR="0014576A" w:rsidRPr="00E22BF8" w:rsidRDefault="00481E37" w:rsidP="0014576A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lastRenderedPageBreak/>
        <w:t>Do dyspozycji uczelni – zajęcia fakultatywne</w:t>
      </w:r>
    </w:p>
    <w:tbl>
      <w:tblPr>
        <w:tblStyle w:val="ac"/>
        <w:tblW w:w="13994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1773"/>
        <w:gridCol w:w="3117"/>
        <w:gridCol w:w="3116"/>
        <w:gridCol w:w="3684"/>
      </w:tblGrid>
      <w:tr w:rsidR="0014576A" w:rsidRPr="00A57181" w14:paraId="3406821C" w14:textId="77777777" w:rsidTr="00A415C6">
        <w:trPr>
          <w:trHeight w:val="692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1ABBC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bookmarkStart w:id="2" w:name="_Hlk189663849"/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</w:t>
            </w:r>
          </w:p>
          <w:p w14:paraId="25E62D3B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zajęć/grupy </w:t>
            </w:r>
          </w:p>
          <w:p w14:paraId="0A61F36C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zajęć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4388B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Zakładane efekty uczenia się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A2330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Formy i metody kształcenia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4911F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Sposoby weryfikacji </w:t>
            </w:r>
          </w:p>
          <w:p w14:paraId="22A0444E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i oceniania efektów </w:t>
            </w:r>
          </w:p>
          <w:p w14:paraId="79692957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uczenia się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F9F9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079999A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</w:tc>
      </w:tr>
      <w:bookmarkEnd w:id="2"/>
      <w:tr w:rsidR="0014576A" w:rsidRPr="00A57181" w14:paraId="6316698D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4BDA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041D9">
              <w:rPr>
                <w:rFonts w:ascii="Arial" w:eastAsia="Arial" w:hAnsi="Arial" w:cs="Arial"/>
                <w:sz w:val="18"/>
                <w:szCs w:val="18"/>
              </w:rPr>
              <w:t>Metody redukcji stresu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CE8AD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_W01</w:t>
            </w:r>
          </w:p>
          <w:p w14:paraId="0A76FFB4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_W0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123C617A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31744AEE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_U0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556B5C7C" w14:textId="77777777" w:rsidR="0014576A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_K0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2C7DA97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D72C8">
              <w:rPr>
                <w:rFonts w:ascii="Arial" w:eastAsia="Arial" w:hAnsi="Arial" w:cs="Arial"/>
                <w:sz w:val="18"/>
                <w:szCs w:val="18"/>
              </w:rPr>
              <w:t>K2</w:t>
            </w:r>
            <w:r>
              <w:rPr>
                <w:rFonts w:ascii="Arial" w:eastAsia="Arial" w:hAnsi="Arial" w:cs="Arial"/>
                <w:sz w:val="18"/>
                <w:szCs w:val="18"/>
              </w:rPr>
              <w:t>RM</w:t>
            </w:r>
            <w:r w:rsidRPr="004D72C8">
              <w:rPr>
                <w:rFonts w:ascii="Arial" w:eastAsia="Arial" w:hAnsi="Arial" w:cs="Arial"/>
                <w:sz w:val="18"/>
                <w:szCs w:val="18"/>
              </w:rPr>
              <w:t>_K0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988A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269C588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56FD993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9EBF98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4CD1418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12CBD7CC" w14:textId="77777777" w:rsidR="0014576A" w:rsidRPr="00A57181" w:rsidRDefault="0014576A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27B5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2E25DF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13CCB9E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3E4DD9E4" w14:textId="77777777" w:rsidR="0014576A" w:rsidRPr="00E22BF8" w:rsidRDefault="0014576A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BACD579" w14:textId="3FC6DB52" w:rsidR="0014576A" w:rsidRPr="00A57181" w:rsidRDefault="00CD44AB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64E09" w14:textId="2A7246DE" w:rsidR="0014576A" w:rsidRPr="00184AE5" w:rsidRDefault="00327002" w:rsidP="00EA1DA5">
            <w:pPr>
              <w:pStyle w:val="Akapitzlist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tres i czynniki stresogenne w pracy ratownika medycznego;</w:t>
            </w:r>
          </w:p>
          <w:p w14:paraId="7B6C8941" w14:textId="7C17EFC9" w:rsidR="0014576A" w:rsidRPr="00184AE5" w:rsidRDefault="00A9604A" w:rsidP="00EA1DA5">
            <w:pPr>
              <w:pStyle w:val="Akapitzlist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daptacyjne i nieadaptacyjne sposoby radzenia sobie ze stresem;</w:t>
            </w:r>
          </w:p>
          <w:p w14:paraId="13B6B3A4" w14:textId="4DCD419D" w:rsidR="0014576A" w:rsidRPr="00184AE5" w:rsidRDefault="00A9604A" w:rsidP="00EA1DA5">
            <w:pPr>
              <w:pStyle w:val="Akapitzlist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bjawy zespołu wypalenia zawodowego oraz metody zapobiegania powstaniu tego zespołu;</w:t>
            </w:r>
          </w:p>
        </w:tc>
      </w:tr>
      <w:tr w:rsidR="0014576A" w:rsidRPr="00A57181" w14:paraId="04627E1F" w14:textId="77777777" w:rsidTr="005B0F54">
        <w:trPr>
          <w:trHeight w:val="557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314B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041D9">
              <w:rPr>
                <w:rFonts w:ascii="Arial" w:eastAsia="Arial" w:hAnsi="Arial" w:cs="Arial"/>
                <w:sz w:val="18"/>
                <w:szCs w:val="18"/>
              </w:rPr>
              <w:t>Techniki relaksacyjne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BF9BE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6A88AC49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K2RM_W03</w:t>
            </w:r>
          </w:p>
          <w:p w14:paraId="18466A8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60726AA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2071804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3D53CD55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91B0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398EE3F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9CD31D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FFD98D1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EDC34A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30DC1939" w14:textId="77777777" w:rsidR="0014576A" w:rsidRPr="00A57181" w:rsidRDefault="0014576A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0688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E773EE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FB4729D" w14:textId="77777777" w:rsidR="0014576A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4B3FE53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D49F7D9" w14:textId="73F976CC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43DB" w14:textId="2320F59C" w:rsidR="0014576A" w:rsidRPr="00184AE5" w:rsidRDefault="00A9604A" w:rsidP="00EA1DA5">
            <w:pPr>
              <w:pStyle w:val="Akapitzlist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tres pourazowy i zmęczenie współczuciem w zawodzie ratownika medycznego;</w:t>
            </w:r>
          </w:p>
          <w:p w14:paraId="70560458" w14:textId="09922435" w:rsidR="0014576A" w:rsidRPr="00184AE5" w:rsidRDefault="00A9604A" w:rsidP="00EA1DA5">
            <w:pPr>
              <w:pStyle w:val="Akapitzlist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ozwijanie elastyczności psychologicznej. Codzienna postawa wobec wyzwań oraz czynności regulujące napięcie układu nerwowego sprzyjające zdrowiu i rozwojowi;</w:t>
            </w:r>
          </w:p>
          <w:p w14:paraId="2EF1915E" w14:textId="208CA212" w:rsidR="0014576A" w:rsidRPr="00184AE5" w:rsidRDefault="00A9604A" w:rsidP="00EA1DA5">
            <w:pPr>
              <w:pStyle w:val="Akapitzlist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drażanie do stosowania metod relaksacyjnych;</w:t>
            </w:r>
          </w:p>
        </w:tc>
      </w:tr>
      <w:tr w:rsidR="0014576A" w:rsidRPr="00A57181" w14:paraId="4D2661CC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D1CDD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0E39">
              <w:rPr>
                <w:rFonts w:ascii="Arial" w:eastAsia="Arial" w:hAnsi="Arial" w:cs="Arial"/>
                <w:sz w:val="18"/>
                <w:szCs w:val="18"/>
              </w:rPr>
              <w:t>Symulacja medyczna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2D9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6875E10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0D45A83A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445369C6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4F0DAD5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5ABED4D7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822D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B5D205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EAE971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AE69C4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C062A9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639D5BD7" w14:textId="77777777" w:rsidR="0014576A" w:rsidRPr="00A57181" w:rsidRDefault="0014576A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937A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638AE6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78769C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53787B2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0193D91" w14:textId="3740F70D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BB891" w14:textId="52BB3CEC" w:rsidR="0014576A" w:rsidRPr="00184AE5" w:rsidRDefault="00A9604A" w:rsidP="00EA1DA5">
            <w:pPr>
              <w:pStyle w:val="Akapitzlist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arządzanie sytuacjami nagłymi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0C48B2A" w14:textId="17ABF540" w:rsidR="0014576A" w:rsidRPr="00184AE5" w:rsidRDefault="00A9604A" w:rsidP="00EA1DA5">
            <w:pPr>
              <w:pStyle w:val="Akapitzlist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ymulacje procedur diagnostycznych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i terapeutycznych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F1B80BB" w14:textId="17CB5D1B" w:rsidR="0014576A" w:rsidRPr="00184AE5" w:rsidRDefault="00A9604A" w:rsidP="00EA1DA5">
            <w:pPr>
              <w:pStyle w:val="Akapitzlist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omunikacja i współpraca zespołowa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233D9FE8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9D1C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60E39">
              <w:rPr>
                <w:rFonts w:ascii="Arial" w:eastAsia="Arial" w:hAnsi="Arial" w:cs="Arial"/>
                <w:sz w:val="18"/>
                <w:szCs w:val="18"/>
              </w:rPr>
              <w:t>Organizacja zajęć symulacyjnych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186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63FE3FF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2BE7E05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799515C8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K2RM_U10</w:t>
            </w:r>
          </w:p>
          <w:p w14:paraId="677186C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094B5F93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E4C7E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2E9393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7843E83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30508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388E676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4A2250EF" w14:textId="77777777" w:rsidR="0014576A" w:rsidRPr="00A57181" w:rsidRDefault="0014576A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7AB3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6CC0B81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386268E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6113AB58" w14:textId="77777777" w:rsidR="0014576A" w:rsidRPr="00E22BF8" w:rsidRDefault="0014576A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AA12F8D" w14:textId="41922338" w:rsidR="0014576A" w:rsidRPr="00A57181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A133C" w14:textId="2260643F" w:rsidR="0014576A" w:rsidRPr="00184AE5" w:rsidRDefault="00A9604A" w:rsidP="00EA1DA5">
            <w:pPr>
              <w:pStyle w:val="Akapitzlist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lanowanie i harmonogramowanie zajęć symulacyjnych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BB0A490" w14:textId="7F45565A" w:rsidR="0014576A" w:rsidRPr="00184AE5" w:rsidRDefault="00A9604A" w:rsidP="00EA1DA5">
            <w:pPr>
              <w:pStyle w:val="Akapitzlist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arządzanie infrastrukturą symulacyjną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32A5F1E5" w14:textId="26C0C25C" w:rsidR="0014576A" w:rsidRPr="00184AE5" w:rsidRDefault="00A9604A" w:rsidP="00EA1DA5">
            <w:pPr>
              <w:pStyle w:val="Akapitzlist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cena i analiza wyników symulacji medycznej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344AD29F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C4639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E31DE">
              <w:rPr>
                <w:rFonts w:ascii="Arial" w:eastAsia="Arial" w:hAnsi="Arial" w:cs="Arial"/>
                <w:sz w:val="18"/>
                <w:szCs w:val="18"/>
              </w:rPr>
              <w:t xml:space="preserve">Rola ratownika </w:t>
            </w:r>
            <w:r w:rsidRPr="004F0461">
              <w:rPr>
                <w:rFonts w:ascii="Arial" w:eastAsia="Arial" w:hAnsi="Arial" w:cs="Arial"/>
                <w:sz w:val="18"/>
                <w:szCs w:val="18"/>
              </w:rPr>
              <w:t>medycznego w misjach medycznych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EC25C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26C33278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  <w:p w14:paraId="2973E06A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5D750C89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  <w:p w14:paraId="6E6ECF4A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2C133CD3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1368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2466BF8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14CD6A2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6DBC5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37DF70E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11FC490F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B7BD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001A0A0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0200314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2A3D5FC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F8F12B5" w14:textId="165A34D3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D67F1" w14:textId="48230A0E" w:rsidR="0014576A" w:rsidRPr="00184AE5" w:rsidRDefault="00A9604A" w:rsidP="00EA1DA5">
            <w:pPr>
              <w:pStyle w:val="Akapitzlist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arządzanie sytuacjami kryzysowymi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w terenie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9197F9D" w14:textId="1DAEADF2" w:rsidR="0014576A" w:rsidRPr="00184AE5" w:rsidRDefault="00A9604A" w:rsidP="00EA1DA5">
            <w:pPr>
              <w:pStyle w:val="Akapitzlist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daptacja do warunków lokalnych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i kulturowych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524175A3" w14:textId="1BB8839A" w:rsidR="0014576A" w:rsidRPr="00184AE5" w:rsidRDefault="00A9604A" w:rsidP="00EA1DA5">
            <w:pPr>
              <w:pStyle w:val="Akapitzlist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sparcie psychologiczne i edukacja zdrowotna w społecznościach lokalnych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6E74CC44" w14:textId="77777777" w:rsidTr="005B0F54">
        <w:trPr>
          <w:trHeight w:val="699"/>
        </w:trPr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EE086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9E31DE">
              <w:rPr>
                <w:rFonts w:ascii="Arial" w:eastAsia="Arial" w:hAnsi="Arial" w:cs="Arial"/>
                <w:sz w:val="18"/>
                <w:szCs w:val="18"/>
              </w:rPr>
              <w:lastRenderedPageBreak/>
              <w:t>Ratownicy bez granic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4873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2480407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K2RM_W03</w:t>
            </w:r>
          </w:p>
          <w:p w14:paraId="6735E32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19584BC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6B5FC764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547126B6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6F6C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E96D26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1B13125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5B3415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8DD6C4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318F03C8" w14:textId="77777777" w:rsidR="0014576A" w:rsidRPr="00A57181" w:rsidRDefault="0014576A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0E76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00A026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6B0C0FA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385D7A0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5201232" w14:textId="02DE5B83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0152" w14:textId="04B3F585" w:rsidR="0014576A" w:rsidRPr="00184AE5" w:rsidRDefault="00A9604A" w:rsidP="00EA1DA5">
            <w:pPr>
              <w:pStyle w:val="Akapitzlist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rganizacja i logistyka misji humanitarnych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CAA9C0E" w14:textId="0979837C" w:rsidR="0014576A" w:rsidRPr="00184AE5" w:rsidRDefault="00A9604A" w:rsidP="00EA1DA5">
            <w:pPr>
              <w:pStyle w:val="Akapitzlist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C33D6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edycyna w warunkach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ekstremalnych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83182D5" w14:textId="1BDD5287" w:rsidR="0014576A" w:rsidRPr="00184AE5" w:rsidRDefault="00A9604A" w:rsidP="00EA1DA5">
            <w:pPr>
              <w:pStyle w:val="Akapitzlist"/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dukacja zdrowotna i prewencja chorób</w:t>
            </w:r>
            <w:r w:rsid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3B181112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D30F6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204CE6">
              <w:rPr>
                <w:rFonts w:ascii="Arial" w:eastAsia="Arial" w:hAnsi="Arial" w:cs="Arial"/>
                <w:sz w:val="18"/>
                <w:szCs w:val="18"/>
              </w:rPr>
              <w:t>Organizacja i zasady pracy w dyspozytorni medycznej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C023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1E4CEDD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K2RM_W03</w:t>
            </w:r>
          </w:p>
          <w:p w14:paraId="084C208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6B87A37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4D970BAF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36A8115D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EFFF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C9F79A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D0A04D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4683611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5CEF307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5F22726F" w14:textId="77777777" w:rsidR="0014576A" w:rsidRPr="00A57181" w:rsidRDefault="0014576A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CF12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050D37E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672713C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5392C83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1184D22" w14:textId="12E87E11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3F90D" w14:textId="087EBA3D" w:rsidR="0014576A" w:rsidRPr="00184AE5" w:rsidRDefault="00A9604A" w:rsidP="00EA1DA5">
            <w:pPr>
              <w:pStyle w:val="Akapitzlist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truktura i organizacja pracy dyspozytorni medycznej;</w:t>
            </w:r>
          </w:p>
          <w:p w14:paraId="1C86508D" w14:textId="04440B82" w:rsidR="0014576A" w:rsidRPr="00184AE5" w:rsidRDefault="00A9604A" w:rsidP="00EA1DA5">
            <w:pPr>
              <w:pStyle w:val="Akapitzlist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ola i główne zadania dyspozytora medycznego w systemie PRM;</w:t>
            </w:r>
          </w:p>
          <w:p w14:paraId="67CCE91E" w14:textId="0A273588" w:rsidR="0014576A" w:rsidRPr="00184AE5" w:rsidRDefault="00A9604A" w:rsidP="00EA1DA5">
            <w:pPr>
              <w:pStyle w:val="Akapitzlist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ednostki i podmioty współpracujące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z dyspozytornią medyczną;</w:t>
            </w:r>
          </w:p>
        </w:tc>
      </w:tr>
      <w:tr w:rsidR="0014576A" w:rsidRPr="00A57181" w14:paraId="65D29D7B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3ABF8" w14:textId="4EFAD70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816660">
              <w:rPr>
                <w:rFonts w:ascii="Arial" w:eastAsia="Arial" w:hAnsi="Arial" w:cs="Arial"/>
                <w:sz w:val="18"/>
                <w:szCs w:val="18"/>
              </w:rPr>
              <w:t xml:space="preserve">Koordynacja działań </w:t>
            </w:r>
            <w:r w:rsidR="00AB6C6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816660">
              <w:rPr>
                <w:rFonts w:ascii="Arial" w:eastAsia="Arial" w:hAnsi="Arial" w:cs="Arial"/>
                <w:sz w:val="18"/>
                <w:szCs w:val="18"/>
              </w:rPr>
              <w:t>w systemie Państwowego Ratownictwa Medycznego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90710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0D90AC9C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023A8E34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K2RM_W03</w:t>
            </w:r>
          </w:p>
          <w:p w14:paraId="1B6E16D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696F078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K2RM_U03</w:t>
            </w:r>
          </w:p>
          <w:p w14:paraId="6381AE1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00FFE06E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1810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8D0A63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17847C5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0A30DF1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1A5AA57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228A10E2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67B5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64A70FF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81BB87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101DEB7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6DEE2D5" w14:textId="337ADF41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104D6" w14:textId="1C4DCFA1" w:rsidR="0014576A" w:rsidRPr="00184AE5" w:rsidRDefault="00A9604A" w:rsidP="00EA1DA5">
            <w:pPr>
              <w:pStyle w:val="Akapitzlist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truktura systemu Państwowego Ratownictwa Medycznego w Polsce;</w:t>
            </w:r>
          </w:p>
          <w:p w14:paraId="15133819" w14:textId="136966C8" w:rsidR="0014576A" w:rsidRPr="00184AE5" w:rsidRDefault="00A9604A" w:rsidP="00EA1DA5">
            <w:pPr>
              <w:pStyle w:val="Akapitzlist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ystem Wspomagania Dowodzenia Państwowego Ratownictwa Medycznego – SWD PRM;</w:t>
            </w:r>
          </w:p>
          <w:p w14:paraId="1D5BCCF5" w14:textId="60A371F7" w:rsidR="0014576A" w:rsidRPr="00184AE5" w:rsidRDefault="00A9604A" w:rsidP="00EA1DA5">
            <w:pPr>
              <w:pStyle w:val="Akapitzlist"/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arządzanie i koordynowanie pracy zespołów ratownictwa medycznego </w:t>
            </w:r>
            <w:r w:rsidR="006C6953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na poziomie dyspozytorni medycznej;</w:t>
            </w:r>
          </w:p>
        </w:tc>
      </w:tr>
      <w:tr w:rsidR="0014576A" w:rsidRPr="00A57181" w14:paraId="32BEF9B4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066A7" w14:textId="08180C1A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B1E14">
              <w:rPr>
                <w:rFonts w:ascii="Arial" w:eastAsia="Arial" w:hAnsi="Arial" w:cs="Arial"/>
                <w:sz w:val="18"/>
                <w:szCs w:val="18"/>
              </w:rPr>
              <w:t xml:space="preserve">Zastosowanie dronów </w:t>
            </w:r>
            <w:r w:rsidR="00AB6C6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4B1E14">
              <w:rPr>
                <w:rFonts w:ascii="Arial" w:eastAsia="Arial" w:hAnsi="Arial" w:cs="Arial"/>
                <w:sz w:val="18"/>
                <w:szCs w:val="18"/>
              </w:rPr>
              <w:t>w ratownictwie specjalistycznym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EEEE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5C3F224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7D11DC65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3141052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266F89C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200469C3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A1D9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02E8CE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44DFC88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1D3B8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7480E13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0F4CBF8B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CF2C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EDA16AE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2FA4E40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21B1D15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3DB987CB" w14:textId="4D9A3FAD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B5AA1" w14:textId="48971C3C" w:rsidR="0014576A" w:rsidRPr="00184AE5" w:rsidRDefault="00A9604A" w:rsidP="00EA1DA5">
            <w:pPr>
              <w:pStyle w:val="Akapitzlist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C33D6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echnologia „dronów” -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kategorie, budowa, wyposażenie;</w:t>
            </w:r>
          </w:p>
          <w:p w14:paraId="0FF08AD6" w14:textId="4F34C03A" w:rsidR="0014576A" w:rsidRPr="00184AE5" w:rsidRDefault="00A9604A" w:rsidP="00EA1DA5">
            <w:pPr>
              <w:pStyle w:val="Akapitzlist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C33D62">
              <w:rPr>
                <w:rFonts w:ascii="Arial" w:eastAsia="Arial" w:hAnsi="Arial" w:cs="Arial"/>
                <w:color w:val="000000"/>
                <w:sz w:val="18"/>
                <w:szCs w:val="18"/>
              </w:rPr>
              <w:t>astosowanie aplikacji mobilnej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„Drone Tower”, DJI GO 4;</w:t>
            </w:r>
          </w:p>
          <w:p w14:paraId="1A0AFE00" w14:textId="62A89810" w:rsidR="0014576A" w:rsidRPr="00184AE5" w:rsidRDefault="00A9604A" w:rsidP="00EA1DA5">
            <w:pPr>
              <w:pStyle w:val="Akapitzlist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raktyczne zastosowanie BSP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w ratownictwie medycznym;</w:t>
            </w:r>
          </w:p>
        </w:tc>
      </w:tr>
      <w:tr w:rsidR="0014576A" w:rsidRPr="00A57181" w14:paraId="54F839E8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E2E9A" w14:textId="1D94EBC8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4B1E14">
              <w:rPr>
                <w:rFonts w:ascii="Arial" w:eastAsia="Arial" w:hAnsi="Arial" w:cs="Arial"/>
                <w:sz w:val="18"/>
                <w:szCs w:val="18"/>
              </w:rPr>
              <w:t xml:space="preserve">Bezzałogowe statki powietrzne </w:t>
            </w:r>
            <w:r w:rsidR="00AB6C6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4B1E14">
              <w:rPr>
                <w:rFonts w:ascii="Arial" w:eastAsia="Arial" w:hAnsi="Arial" w:cs="Arial"/>
                <w:sz w:val="18"/>
                <w:szCs w:val="18"/>
              </w:rPr>
              <w:t>w ratownictwie medycznym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EBD55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68425B9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54C0977B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7B802B89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K2RM_U10</w:t>
            </w:r>
          </w:p>
          <w:p w14:paraId="7F132F83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1E12A177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902D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97F875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2C77F12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06AD88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6E00B25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2BC5A505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8715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54008C6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3417A3B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090ABF2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C535C28" w14:textId="0BF73751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35E73" w14:textId="19852398" w:rsidR="0014576A" w:rsidRPr="00184AE5" w:rsidRDefault="00A9604A" w:rsidP="00EA1DA5">
            <w:pPr>
              <w:pStyle w:val="Akapitzlist"/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odstawy prawne w Polsce, na terenie Unii Europejskiej dotyczące bezzałogowych statków powietrznych; </w:t>
            </w:r>
          </w:p>
          <w:p w14:paraId="0D4B1542" w14:textId="777BF93C" w:rsidR="0014576A" w:rsidRPr="00184AE5" w:rsidRDefault="00A9604A" w:rsidP="00EA1DA5">
            <w:pPr>
              <w:pStyle w:val="Akapitzlist"/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zkolenia i egzaminy, certyfikaty, kategorie, rejestracja operatorów dronów;</w:t>
            </w:r>
          </w:p>
          <w:p w14:paraId="147B304A" w14:textId="1ACE1687" w:rsidR="0014576A" w:rsidRPr="00184AE5" w:rsidRDefault="00A9604A" w:rsidP="00EA1DA5">
            <w:pPr>
              <w:pStyle w:val="Akapitzlist"/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rogramy edukacyjne ULC, loty, struktura przestrzeni powietrznej;</w:t>
            </w:r>
          </w:p>
        </w:tc>
      </w:tr>
      <w:tr w:rsidR="0014576A" w:rsidRPr="00A57181" w14:paraId="6105AEF8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26DDE" w14:textId="77777777" w:rsidR="0014576A" w:rsidRPr="00A57181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E30F4">
              <w:rPr>
                <w:rFonts w:ascii="Arial" w:eastAsia="Arial" w:hAnsi="Arial" w:cs="Arial"/>
                <w:sz w:val="18"/>
                <w:szCs w:val="18"/>
              </w:rPr>
              <w:t>Techniki samoobrony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DCFC4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42A85E2E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5031EB98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2627FAB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08</w:t>
            </w:r>
          </w:p>
          <w:p w14:paraId="66CAFA4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3F14D6B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3B580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9C6A8BE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544788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ED0EED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066B9F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2FF9241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03EADE87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795C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4EA61C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EB6627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01745F8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882918A" w14:textId="14A2DD1C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65BDC" w14:textId="37BEC216" w:rsidR="0014576A" w:rsidRPr="00184AE5" w:rsidRDefault="00A9604A" w:rsidP="00EA1DA5">
            <w:pPr>
              <w:pStyle w:val="Akapitzlist"/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ć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wiczenia oporowe z partnerem. Upadki kontrolowane, przetoczenia </w:t>
            </w:r>
            <w:r w:rsidR="00C33D62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 pady;</w:t>
            </w:r>
          </w:p>
          <w:p w14:paraId="18CEEE7A" w14:textId="77DF5FFB" w:rsidR="0014576A" w:rsidRPr="00184AE5" w:rsidRDefault="00A9604A" w:rsidP="00EA1DA5">
            <w:pPr>
              <w:pStyle w:val="Akapitzlist"/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ć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wiczenia koordynacyjne. Zejścia z linii ataku i zmiana linii ataku;</w:t>
            </w:r>
          </w:p>
          <w:p w14:paraId="559F72D8" w14:textId="32055E78" w:rsidR="0014576A" w:rsidRPr="00184AE5" w:rsidRDefault="00A9604A" w:rsidP="00EA1DA5">
            <w:pPr>
              <w:pStyle w:val="Akapitzlist"/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odstawowe techniki chwytów </w:t>
            </w:r>
            <w:r w:rsidR="00C33D62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 uderzeń rękoma;</w:t>
            </w:r>
          </w:p>
        </w:tc>
      </w:tr>
      <w:tr w:rsidR="0014576A" w:rsidRPr="00A57181" w14:paraId="76C470CE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64C84" w14:textId="77777777" w:rsidR="0014576A" w:rsidRPr="00EE30F4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E30F4">
              <w:rPr>
                <w:rFonts w:ascii="Arial" w:eastAsia="Arial" w:hAnsi="Arial" w:cs="Arial"/>
                <w:sz w:val="18"/>
                <w:szCs w:val="18"/>
              </w:rPr>
              <w:lastRenderedPageBreak/>
              <w:t>Podstawy sztuk walki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2376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4A951169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K2RM_W02</w:t>
            </w:r>
          </w:p>
          <w:p w14:paraId="53C9C78E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7EF96754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K2RM_U08</w:t>
            </w:r>
          </w:p>
          <w:p w14:paraId="40FDEC1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685606E3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333F1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DFC799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9D19C4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3965246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7831C69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289BE2B9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ADA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4F37600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B02966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0A6D2473" w14:textId="77777777" w:rsidR="0014576A" w:rsidRPr="00E22BF8" w:rsidRDefault="0014576A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181C105E" w14:textId="48B68C4D" w:rsidR="0014576A" w:rsidRPr="00A57181" w:rsidRDefault="00CD44AB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CAFA8" w14:textId="347C1D46" w:rsidR="0014576A" w:rsidRPr="00184AE5" w:rsidRDefault="00A9604A" w:rsidP="00EA1DA5">
            <w:pPr>
              <w:pStyle w:val="Akapitzlist"/>
              <w:numPr>
                <w:ilvl w:val="0"/>
                <w:numId w:val="4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ć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wiczenia szybkości i koordynacji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w sportach walki. Drabinka koordynacyjna;</w:t>
            </w:r>
          </w:p>
          <w:p w14:paraId="06DB7AC7" w14:textId="0CF0A20C" w:rsidR="0014576A" w:rsidRPr="00184AE5" w:rsidRDefault="00A9604A" w:rsidP="00EA1DA5">
            <w:pPr>
              <w:pStyle w:val="Akapitzlist"/>
              <w:numPr>
                <w:ilvl w:val="0"/>
                <w:numId w:val="4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echniki bokserskie. Wykorzystanie łap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i poduch do uderzeń w treningu sportów walki;</w:t>
            </w:r>
          </w:p>
          <w:p w14:paraId="2D01E75B" w14:textId="4181CCDC" w:rsidR="0014576A" w:rsidRPr="00184AE5" w:rsidRDefault="00A9604A" w:rsidP="00EA1DA5">
            <w:pPr>
              <w:pStyle w:val="Akapitzlist"/>
              <w:numPr>
                <w:ilvl w:val="0"/>
                <w:numId w:val="4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posoby łączenia technik ataku. </w:t>
            </w:r>
          </w:p>
          <w:p w14:paraId="3D155757" w14:textId="7DB721B1" w:rsidR="0014576A" w:rsidRPr="00184AE5" w:rsidRDefault="00A9604A" w:rsidP="00EA1DA5">
            <w:pPr>
              <w:pStyle w:val="Akapitzlist"/>
              <w:numPr>
                <w:ilvl w:val="0"/>
                <w:numId w:val="4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rening funkcjonalny w zajęciach sportów walki – jego znaczenie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i ograniczenia;</w:t>
            </w:r>
          </w:p>
        </w:tc>
      </w:tr>
      <w:tr w:rsidR="0014576A" w:rsidRPr="00A57181" w14:paraId="19265B28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8849F" w14:textId="77777777" w:rsidR="0014576A" w:rsidRPr="005F600C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A2C11">
              <w:rPr>
                <w:rFonts w:ascii="Arial" w:eastAsia="Arial" w:hAnsi="Arial" w:cs="Arial"/>
                <w:sz w:val="18"/>
                <w:szCs w:val="18"/>
              </w:rPr>
              <w:t>Standardy postępowania medycznego w warunkach ekstremalnych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4B648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6281BEEC" w14:textId="77777777" w:rsidR="0014576A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  <w:p w14:paraId="26864A9D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  <w:p w14:paraId="08E92B93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74396544" w14:textId="77777777" w:rsidR="0014576A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  <w:p w14:paraId="58EECAC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5BE51AEA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4A70167A" w14:textId="6DC511F8" w:rsidR="0014576A" w:rsidRPr="00A57181" w:rsidRDefault="0014576A" w:rsidP="005B0F5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B202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30AD9691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0E761212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9FE46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2B0A0F2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3BF4D6F6" w14:textId="77777777" w:rsidR="0014576A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  <w:p w14:paraId="3AE77C40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677C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07D963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CF860B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1448F44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DD018F1" w14:textId="6269E03C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A486" w14:textId="7AD0A114" w:rsidR="0014576A" w:rsidRPr="00184AE5" w:rsidRDefault="00A9604A" w:rsidP="00EA1DA5">
            <w:pPr>
              <w:pStyle w:val="Akapitzlist"/>
              <w:numPr>
                <w:ilvl w:val="0"/>
                <w:numId w:val="5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ostępowanie w sytuacjach awaryjnych i kryzysowych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10993C0" w14:textId="2F92C2B3" w:rsidR="0014576A" w:rsidRPr="00184AE5" w:rsidRDefault="00A9604A" w:rsidP="00EA1DA5">
            <w:pPr>
              <w:pStyle w:val="Akapitzlist"/>
              <w:numPr>
                <w:ilvl w:val="0"/>
                <w:numId w:val="5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daptacja praktyk medycznych do ekstremalnych warunków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47761C3E" w14:textId="603AC460" w:rsidR="0014576A" w:rsidRPr="00184AE5" w:rsidRDefault="00A9604A" w:rsidP="00EA1DA5">
            <w:pPr>
              <w:pStyle w:val="Akapitzlist"/>
              <w:numPr>
                <w:ilvl w:val="0"/>
                <w:numId w:val="5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achowanie bezpieczeństwa i zdrowia personelu medycznego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53F5B834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3BED5" w14:textId="77777777" w:rsidR="0014576A" w:rsidRPr="005F600C" w:rsidRDefault="0014576A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FA2C11">
              <w:rPr>
                <w:rFonts w:ascii="Arial" w:eastAsia="Arial" w:hAnsi="Arial" w:cs="Arial"/>
                <w:sz w:val="18"/>
                <w:szCs w:val="18"/>
              </w:rPr>
              <w:t>Sytuacje szczególne w medycynie ratunkowej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CDF2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364992B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K2RM_W07</w:t>
            </w:r>
          </w:p>
          <w:p w14:paraId="3F8D5AA1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K2RM_W08</w:t>
            </w:r>
          </w:p>
          <w:p w14:paraId="2CDAB386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K2RM_U01</w:t>
            </w:r>
          </w:p>
          <w:p w14:paraId="5D25D7C5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0FD39455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K2RM_U05</w:t>
            </w:r>
          </w:p>
          <w:p w14:paraId="42EE4CB5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4B018EB3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K2RM_K05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C45C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89E2B4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46EF14E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D0231D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383F0755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650915E1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935F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18B7839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5341242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0F860122" w14:textId="77777777" w:rsidR="0014576A" w:rsidRPr="00E22BF8" w:rsidRDefault="0014576A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2E63AD0" w14:textId="3F6DFAAA" w:rsidR="0014576A" w:rsidRPr="00A57181" w:rsidRDefault="00CD44AB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AFFA5" w14:textId="05E7233C" w:rsidR="0014576A" w:rsidRPr="00184AE5" w:rsidRDefault="00A9604A" w:rsidP="00EA1DA5">
            <w:pPr>
              <w:pStyle w:val="Akapitzlist"/>
              <w:numPr>
                <w:ilvl w:val="0"/>
                <w:numId w:val="5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 u osób dorosłych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4DE6517" w14:textId="5F779AB3" w:rsidR="0014576A" w:rsidRPr="00184AE5" w:rsidRDefault="00A9604A" w:rsidP="00EA1DA5">
            <w:pPr>
              <w:pStyle w:val="Akapitzlist"/>
              <w:numPr>
                <w:ilvl w:val="0"/>
                <w:numId w:val="5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ytuacje szczególne w medycynie ratunkowej u dzieci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2D8D87C" w14:textId="0F6A8D47" w:rsidR="0014576A" w:rsidRPr="00184AE5" w:rsidRDefault="00A9604A" w:rsidP="00EA1DA5">
            <w:pPr>
              <w:pStyle w:val="Akapitzlist"/>
              <w:numPr>
                <w:ilvl w:val="0"/>
                <w:numId w:val="5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atownictwo specjalistyczne </w:t>
            </w: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 odmienność postępowania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14576A" w:rsidRPr="00A57181" w14:paraId="7BF9F06D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894B6" w14:textId="25461DCB" w:rsidR="0014576A" w:rsidRPr="005F600C" w:rsidRDefault="00805F70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Fitoterapia w suplementacji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DD13A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04306003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4EE0009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0282C4B3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  <w:p w14:paraId="6DC0AA7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13589437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ACB7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129D352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340D029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2294A7F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351BDCB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08EEB4E5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E5DF4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E872C48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22BAD3C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64CC4189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AFB0FB2" w14:textId="2B30C892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5DADB" w14:textId="5745BB2D" w:rsidR="0014576A" w:rsidRPr="00184AE5" w:rsidRDefault="00A9604A" w:rsidP="00EA1DA5">
            <w:pPr>
              <w:pStyle w:val="Akapitzlist"/>
              <w:numPr>
                <w:ilvl w:val="0"/>
                <w:numId w:val="5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itochemiczna ocena ziół możliwych do zastosowania w żywieniu c</w:t>
            </w:r>
            <w:r w:rsidR="00881D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złowieka oraz uwzględnienie ich 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terapeutycznego wpływu na zdrowie;</w:t>
            </w:r>
          </w:p>
        </w:tc>
      </w:tr>
      <w:tr w:rsidR="0014576A" w:rsidRPr="00A57181" w14:paraId="4DF8B8D8" w14:textId="77777777" w:rsidTr="005B0F54"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982E1" w14:textId="6EEAA801" w:rsidR="0014576A" w:rsidRPr="005F600C" w:rsidRDefault="00805F70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Surowce roślinne - interakcje z lekami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EC030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7FCFD217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K2RM_W06</w:t>
            </w:r>
          </w:p>
          <w:p w14:paraId="62BBC8B2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K2RM_U04</w:t>
            </w:r>
          </w:p>
          <w:p w14:paraId="590F36BE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K2RM_U07</w:t>
            </w:r>
          </w:p>
          <w:p w14:paraId="37B40E4F" w14:textId="77777777" w:rsidR="0014576A" w:rsidRPr="006E04B3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1195CD23" w14:textId="77777777" w:rsidR="0014576A" w:rsidRPr="00A57181" w:rsidRDefault="0014576A" w:rsidP="00A415C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6E04B3">
              <w:rPr>
                <w:rFonts w:ascii="Arial" w:eastAsia="Arial" w:hAnsi="Arial" w:cs="Arial"/>
                <w:sz w:val="18"/>
                <w:szCs w:val="18"/>
              </w:rPr>
              <w:t>K2RM_K06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B626D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732BB79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6F2F7E23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C06F3D6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01C51A9C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okaz</w:t>
            </w:r>
          </w:p>
          <w:p w14:paraId="019A7930" w14:textId="77777777" w:rsidR="0014576A" w:rsidRPr="00A57181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wiczenie przedmiotowe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7E7DB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 xml:space="preserve">olokwium </w:t>
            </w:r>
          </w:p>
          <w:p w14:paraId="7BF6769E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  <w:p w14:paraId="39319617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78457E">
              <w:rPr>
                <w:rFonts w:ascii="Arial" w:eastAsia="Arial" w:hAnsi="Arial" w:cs="Arial"/>
                <w:sz w:val="18"/>
                <w:szCs w:val="18"/>
              </w:rPr>
              <w:t>ktywność podczas zajęć</w:t>
            </w:r>
          </w:p>
          <w:p w14:paraId="4A36A35A" w14:textId="77777777" w:rsidR="0014576A" w:rsidRPr="0078457E" w:rsidRDefault="0014576A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D258BE3" w14:textId="3EB15936" w:rsidR="0014576A" w:rsidRPr="00E22BF8" w:rsidRDefault="00CD44AB" w:rsidP="00A415C6">
            <w:pPr>
              <w:spacing w:line="240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zaliczenie z oceną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4554A" w14:textId="2043AA78" w:rsidR="0014576A" w:rsidRPr="00184AE5" w:rsidRDefault="00A9604A" w:rsidP="00EA1DA5">
            <w:pPr>
              <w:pStyle w:val="Akapitzlist"/>
              <w:numPr>
                <w:ilvl w:val="0"/>
                <w:numId w:val="5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17" w:hanging="21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14576A" w:rsidRPr="00184AE5">
              <w:rPr>
                <w:rFonts w:ascii="Arial" w:eastAsia="Arial" w:hAnsi="Arial" w:cs="Arial"/>
                <w:color w:val="000000"/>
                <w:sz w:val="18"/>
                <w:szCs w:val="18"/>
              </w:rPr>
              <w:t>oznanie właściwości leczniczych roślinnych substancji czynnych i ich zastosowania w profilaktyce chorób cywilizacyjnych;</w:t>
            </w:r>
          </w:p>
        </w:tc>
      </w:tr>
    </w:tbl>
    <w:p w14:paraId="37347F32" w14:textId="77777777" w:rsidR="00FB3856" w:rsidRDefault="00FB3856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c"/>
        <w:tblW w:w="13999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1774"/>
        <w:gridCol w:w="3118"/>
        <w:gridCol w:w="3117"/>
        <w:gridCol w:w="3685"/>
      </w:tblGrid>
      <w:tr w:rsidR="004B487F" w:rsidRPr="00A57181" w14:paraId="7FA8405F" w14:textId="77777777" w:rsidTr="00A415C6">
        <w:tc>
          <w:tcPr>
            <w:tcW w:w="1399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28288B" w14:textId="2C4C4E99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lastRenderedPageBreak/>
              <w:t>Przygotowanie pracy dyplomowej i przygotowanie do egzaminu dyplomowego</w:t>
            </w:r>
          </w:p>
        </w:tc>
      </w:tr>
      <w:tr w:rsidR="004B487F" w:rsidRPr="00A57181" w14:paraId="584AEC49" w14:textId="77777777" w:rsidTr="00A415C6">
        <w:trPr>
          <w:trHeight w:val="692"/>
        </w:trPr>
        <w:tc>
          <w:tcPr>
            <w:tcW w:w="2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8195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</w:t>
            </w:r>
          </w:p>
          <w:p w14:paraId="320A21BF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zajęć/grupy </w:t>
            </w:r>
          </w:p>
          <w:p w14:paraId="49BD7686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zajęć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8E03B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Zakładane efekty uczenia się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D9FA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Formy i metody kształcenia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D1B8C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Sposoby weryfikacji </w:t>
            </w:r>
          </w:p>
          <w:p w14:paraId="7D568786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i oceniania efektów </w:t>
            </w:r>
          </w:p>
          <w:p w14:paraId="7B9A0C53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uczenia się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CB9B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74AAD219" w14:textId="77777777" w:rsidR="004B487F" w:rsidRPr="00A57181" w:rsidRDefault="004B487F" w:rsidP="00A415C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</w:tc>
      </w:tr>
      <w:tr w:rsidR="004B487F" w:rsidRPr="00A57181" w14:paraId="081EFB1D" w14:textId="77777777" w:rsidTr="00A415C6"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993D" w14:textId="77777777" w:rsidR="004B487F" w:rsidRPr="00A57181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Przygotowanie</w:t>
            </w:r>
          </w:p>
          <w:p w14:paraId="349EA881" w14:textId="77777777" w:rsidR="004B487F" w:rsidRPr="00A57181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do egzaminu</w:t>
            </w:r>
          </w:p>
          <w:p w14:paraId="45B3338E" w14:textId="77777777" w:rsidR="004B487F" w:rsidRPr="00A57181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dyplomowego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E7F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K2RM_W01</w:t>
            </w:r>
          </w:p>
          <w:p w14:paraId="1BAC04CC" w14:textId="77777777" w:rsidR="004B487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3140C49A" w14:textId="77777777" w:rsidR="004B487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1CC30E28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  <w:p w14:paraId="0202CF94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  <w:p w14:paraId="40E21956" w14:textId="77777777" w:rsidR="004B487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  <w:p w14:paraId="3CF2D767" w14:textId="77777777" w:rsidR="004B487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  <w:p w14:paraId="4B3E6F1F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  <w:p w14:paraId="3539D6E6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06F5F8D8" w14:textId="77777777" w:rsidR="004B487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  <w:p w14:paraId="25582E4B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B316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eminarium </w:t>
            </w:r>
          </w:p>
          <w:p w14:paraId="4087238A" w14:textId="77777777" w:rsidR="004B487F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3E52BB">
              <w:rPr>
                <w:rFonts w:ascii="Arial" w:eastAsia="Arial" w:hAnsi="Arial" w:cs="Arial"/>
                <w:sz w:val="18"/>
                <w:szCs w:val="18"/>
              </w:rPr>
              <w:t>raca własna</w:t>
            </w:r>
          </w:p>
          <w:p w14:paraId="1B6B4917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DDFB6AB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rzegląd literatury</w:t>
            </w:r>
          </w:p>
          <w:p w14:paraId="0A6FAA9F" w14:textId="77777777" w:rsidR="004B487F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3E52BB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49D5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cena pracy własnej studenta</w:t>
            </w:r>
          </w:p>
          <w:p w14:paraId="5BAA79CC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rezentacja przygotowanego 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br/>
              <w:t>materiału</w:t>
            </w:r>
          </w:p>
          <w:p w14:paraId="360F660B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bserwacja zachowań</w:t>
            </w:r>
          </w:p>
          <w:p w14:paraId="07CA9329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17C333C" w14:textId="77777777" w:rsidR="004B487F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zaliczenie z oceną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4623" w14:textId="77777777" w:rsidR="004B487F" w:rsidRPr="003E30DD" w:rsidRDefault="004B487F" w:rsidP="00A415C6">
            <w:pPr>
              <w:pStyle w:val="Akapitzlist"/>
              <w:numPr>
                <w:ilvl w:val="0"/>
                <w:numId w:val="9"/>
              </w:numPr>
              <w:spacing w:line="240" w:lineRule="auto"/>
              <w:ind w:left="294" w:hanging="2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3E30DD">
              <w:rPr>
                <w:rFonts w:ascii="Arial" w:eastAsia="Arial" w:hAnsi="Arial" w:cs="Arial"/>
                <w:sz w:val="18"/>
                <w:szCs w:val="18"/>
              </w:rPr>
              <w:t xml:space="preserve">rzygotowanie studenta do egzaminu praktycznego: zadania z zakresu medycznych czynności ratunkowych </w:t>
            </w:r>
            <w:r w:rsidRPr="003E30DD">
              <w:rPr>
                <w:rFonts w:ascii="Arial" w:eastAsia="Arial" w:hAnsi="Arial" w:cs="Arial"/>
                <w:sz w:val="18"/>
                <w:szCs w:val="18"/>
              </w:rPr>
              <w:br/>
              <w:t xml:space="preserve">u osób dorosłych i dzieci, chorób wewnętrznych, anestezjologii </w:t>
            </w:r>
            <w:r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3E30DD">
              <w:rPr>
                <w:rFonts w:ascii="Arial" w:eastAsia="Arial" w:hAnsi="Arial" w:cs="Arial"/>
                <w:sz w:val="18"/>
                <w:szCs w:val="18"/>
              </w:rPr>
              <w:t>i intensywnej terapii, chirurgii, pediatrii, ginekologii w stanach zagrożenia życia</w:t>
            </w:r>
            <w:r>
              <w:rPr>
                <w:rFonts w:ascii="Arial" w:eastAsia="Arial" w:hAnsi="Arial" w:cs="Arial"/>
                <w:sz w:val="18"/>
                <w:szCs w:val="18"/>
              </w:rPr>
              <w:t>;</w:t>
            </w:r>
          </w:p>
          <w:p w14:paraId="157D6F2E" w14:textId="77777777" w:rsidR="004B487F" w:rsidRDefault="004B487F" w:rsidP="00A415C6">
            <w:pPr>
              <w:pStyle w:val="Akapitzlist"/>
              <w:numPr>
                <w:ilvl w:val="0"/>
                <w:numId w:val="9"/>
              </w:numPr>
              <w:spacing w:line="240" w:lineRule="auto"/>
              <w:ind w:left="294" w:hanging="2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Pr="003E30DD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rzygotowanie studenta do egzaminu </w:t>
            </w:r>
            <w:r w:rsidRPr="003E30DD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teoretycznego wg programu studiów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</w:tc>
      </w:tr>
      <w:tr w:rsidR="004B487F" w:rsidRPr="00A57181" w14:paraId="22B557FE" w14:textId="77777777" w:rsidTr="00A415C6"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36A1" w14:textId="77777777" w:rsidR="004B487F" w:rsidRPr="00A57181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Praca dyplomowa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8B53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K2RM_W0</w:t>
            </w: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  <w:p w14:paraId="3BEDE6A0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K2RM_W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A336F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  <w:p w14:paraId="30B566E9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K2RM_U0</w:t>
            </w:r>
            <w:r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  <w:p w14:paraId="3A39C9DE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K2RM_U</w:t>
            </w: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  <w:p w14:paraId="56021F97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K2RM_K01</w:t>
            </w:r>
          </w:p>
          <w:p w14:paraId="2A82CACF" w14:textId="77777777" w:rsidR="004B487F" w:rsidRPr="00CA336F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K2RM_K02</w:t>
            </w:r>
          </w:p>
          <w:p w14:paraId="76AB30B3" w14:textId="77777777" w:rsidR="004B487F" w:rsidRPr="00A57181" w:rsidRDefault="004B487F" w:rsidP="00A415C6">
            <w:pPr>
              <w:spacing w:line="24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CA336F">
              <w:rPr>
                <w:rFonts w:ascii="Arial" w:eastAsia="Arial" w:hAnsi="Arial" w:cs="Arial"/>
                <w:sz w:val="18"/>
                <w:szCs w:val="18"/>
              </w:rPr>
              <w:t>K2RM_K0</w:t>
            </w: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84A80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raca własna studenta</w:t>
            </w:r>
          </w:p>
          <w:p w14:paraId="41CED390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yskusja dydaktyczna</w:t>
            </w:r>
          </w:p>
          <w:p w14:paraId="36970498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rzygotowanie pracy badawczej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076B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cena promotora</w:t>
            </w:r>
          </w:p>
          <w:p w14:paraId="156189A9" w14:textId="77777777" w:rsidR="004B487F" w:rsidRPr="00A57181" w:rsidRDefault="004B487F" w:rsidP="00A415C6">
            <w:pPr>
              <w:spacing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cena recenzenta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E08D" w14:textId="77777777" w:rsidR="004B487F" w:rsidRPr="003E30DD" w:rsidRDefault="004B487F" w:rsidP="00A415C6">
            <w:pPr>
              <w:pStyle w:val="Akapitzlist"/>
              <w:numPr>
                <w:ilvl w:val="0"/>
                <w:numId w:val="8"/>
              </w:numPr>
              <w:spacing w:line="240" w:lineRule="auto"/>
              <w:ind w:left="294" w:hanging="28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3E30DD">
              <w:rPr>
                <w:rFonts w:ascii="Arial" w:eastAsia="Arial" w:hAnsi="Arial" w:cs="Arial"/>
                <w:sz w:val="18"/>
                <w:szCs w:val="18"/>
              </w:rPr>
              <w:t xml:space="preserve">rzygotowanie pracy </w:t>
            </w:r>
            <w:r>
              <w:rPr>
                <w:rFonts w:ascii="Arial" w:eastAsia="Arial" w:hAnsi="Arial" w:cs="Arial"/>
                <w:sz w:val="18"/>
                <w:szCs w:val="18"/>
              </w:rPr>
              <w:t>dyplomowej</w:t>
            </w:r>
            <w:r w:rsidRPr="003E30DD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</w:tbl>
    <w:p w14:paraId="59C77D40" w14:textId="77777777" w:rsidR="004B487F" w:rsidRDefault="004B487F" w:rsidP="00FB3856">
      <w:pPr>
        <w:rPr>
          <w:rFonts w:ascii="Arial" w:eastAsia="Arial" w:hAnsi="Arial" w:cs="Arial"/>
          <w:sz w:val="18"/>
          <w:szCs w:val="18"/>
        </w:rPr>
      </w:pPr>
    </w:p>
    <w:p w14:paraId="5103DDB7" w14:textId="06700094" w:rsidR="004B487F" w:rsidRDefault="004B487F" w:rsidP="00FB3856">
      <w:pPr>
        <w:rPr>
          <w:rFonts w:ascii="Arial" w:eastAsia="Arial" w:hAnsi="Arial" w:cs="Arial"/>
          <w:sz w:val="18"/>
          <w:szCs w:val="18"/>
        </w:rPr>
      </w:pPr>
    </w:p>
    <w:p w14:paraId="11D2DBB3" w14:textId="614322C4" w:rsidR="004B487F" w:rsidRDefault="004B487F" w:rsidP="00FB3856">
      <w:pPr>
        <w:rPr>
          <w:rFonts w:ascii="Arial" w:eastAsia="Arial" w:hAnsi="Arial" w:cs="Arial"/>
          <w:sz w:val="18"/>
          <w:szCs w:val="18"/>
        </w:rPr>
      </w:pPr>
    </w:p>
    <w:p w14:paraId="679990A4" w14:textId="77777777" w:rsidR="004B487F" w:rsidRDefault="004B487F" w:rsidP="00FB3856">
      <w:pPr>
        <w:rPr>
          <w:rFonts w:ascii="Arial" w:eastAsia="Arial" w:hAnsi="Arial" w:cs="Arial"/>
          <w:sz w:val="18"/>
          <w:szCs w:val="18"/>
        </w:rPr>
      </w:pPr>
    </w:p>
    <w:p w14:paraId="7E9FBFB1" w14:textId="1C5D8761" w:rsidR="004F42FB" w:rsidRDefault="00FB3856" w:rsidP="00FB3856">
      <w:pPr>
        <w:rPr>
          <w:rFonts w:ascii="Arial" w:eastAsia="Arial" w:hAnsi="Arial" w:cs="Arial"/>
          <w:sz w:val="18"/>
          <w:szCs w:val="18"/>
        </w:rPr>
      </w:pPr>
      <w:r w:rsidRPr="00A57181">
        <w:rPr>
          <w:rFonts w:ascii="Arial" w:eastAsia="Arial" w:hAnsi="Arial" w:cs="Arial"/>
          <w:sz w:val="18"/>
          <w:szCs w:val="18"/>
        </w:rPr>
        <w:t>Praktyki zawodowe – wymiar, forma i zasady realizacji:</w:t>
      </w:r>
    </w:p>
    <w:tbl>
      <w:tblPr>
        <w:tblStyle w:val="ae"/>
        <w:tblW w:w="140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0348"/>
      </w:tblGrid>
      <w:tr w:rsidR="004F42FB" w:rsidRPr="00A57181" w14:paraId="388FCCC0" w14:textId="77777777" w:rsidTr="00A415C6">
        <w:trPr>
          <w:trHeight w:val="340"/>
        </w:trPr>
        <w:tc>
          <w:tcPr>
            <w:tcW w:w="14000" w:type="dxa"/>
            <w:gridSpan w:val="2"/>
            <w:vAlign w:val="center"/>
          </w:tcPr>
          <w:p w14:paraId="19F3C9C2" w14:textId="77777777" w:rsidR="004F42FB" w:rsidRPr="00A57181" w:rsidRDefault="004F42FB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Szpitalny oddział ratunkowy (SOR)</w:t>
            </w:r>
          </w:p>
        </w:tc>
      </w:tr>
      <w:tr w:rsidR="004F42FB" w:rsidRPr="00A57181" w14:paraId="7FF83CB3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7FAEC135" w14:textId="77777777" w:rsidR="004F42FB" w:rsidRPr="00A57181" w:rsidRDefault="004F42FB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Wymiar praktyk</w:t>
            </w:r>
          </w:p>
        </w:tc>
        <w:tc>
          <w:tcPr>
            <w:tcW w:w="10348" w:type="dxa"/>
            <w:vAlign w:val="center"/>
          </w:tcPr>
          <w:p w14:paraId="6E36F7D3" w14:textId="77777777" w:rsidR="004F42FB" w:rsidRPr="00A57181" w:rsidRDefault="004F42FB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36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godzin</w:t>
            </w:r>
          </w:p>
          <w:p w14:paraId="4DCE574E" w14:textId="77777777" w:rsidR="004F42FB" w:rsidRPr="00A57181" w:rsidRDefault="004F42FB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2 punkty ECTS</w:t>
            </w:r>
          </w:p>
        </w:tc>
      </w:tr>
      <w:tr w:rsidR="004F42FB" w:rsidRPr="00A57181" w14:paraId="064ACD2D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713D9869" w14:textId="77777777" w:rsidR="004F42FB" w:rsidRPr="00A57181" w:rsidRDefault="004F42FB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 odbywania praktyk</w:t>
            </w:r>
          </w:p>
        </w:tc>
        <w:tc>
          <w:tcPr>
            <w:tcW w:w="10348" w:type="dxa"/>
            <w:vAlign w:val="center"/>
          </w:tcPr>
          <w:p w14:paraId="630CD7DF" w14:textId="77777777" w:rsidR="004F42FB" w:rsidRPr="00A57181" w:rsidRDefault="004F42FB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Praktyka w szpitalu</w:t>
            </w:r>
          </w:p>
          <w:p w14:paraId="7EC27D38" w14:textId="77777777" w:rsidR="004F42FB" w:rsidRPr="00A57181" w:rsidRDefault="004F42FB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Semestr 1</w:t>
            </w:r>
          </w:p>
        </w:tc>
      </w:tr>
      <w:tr w:rsidR="004F42FB" w:rsidRPr="00A57181" w14:paraId="3A343A7A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7EADE62D" w14:textId="77777777" w:rsidR="004F42FB" w:rsidRPr="00A57181" w:rsidRDefault="004F42FB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Zasady realizacji praktyk</w:t>
            </w:r>
          </w:p>
        </w:tc>
        <w:tc>
          <w:tcPr>
            <w:tcW w:w="10348" w:type="dxa"/>
            <w:vAlign w:val="center"/>
          </w:tcPr>
          <w:p w14:paraId="70643A57" w14:textId="77777777" w:rsidR="004F42FB" w:rsidRPr="00A57181" w:rsidRDefault="004F42FB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Karta zaliczenia praktyki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zawodowej</w:t>
            </w:r>
          </w:p>
          <w:p w14:paraId="501F0E52" w14:textId="77777777" w:rsidR="004F42FB" w:rsidRPr="00A57181" w:rsidRDefault="004F42FB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Treści programowe: </w:t>
            </w:r>
          </w:p>
          <w:p w14:paraId="52753D39" w14:textId="3AF6CD9D" w:rsidR="004F42FB" w:rsidRDefault="00A9604A" w:rsidP="00F747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4F42FB" w:rsidRPr="00A0673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raktyczne doskonalenie umiejętności rozpoznawania ostrych stanów zagrożenia życia i zdrowia. Prawidłowe planowanie </w:t>
            </w:r>
            <w:r w:rsidR="004F42FB"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="004F42FB" w:rsidRPr="00A06732">
              <w:rPr>
                <w:rFonts w:ascii="Arial" w:eastAsia="Arial" w:hAnsi="Arial" w:cs="Arial"/>
                <w:color w:val="000000"/>
                <w:sz w:val="18"/>
                <w:szCs w:val="18"/>
              </w:rPr>
              <w:t>i podejmowanie medycznych czynności ratunkowych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76BAA0F3" w14:textId="4743DAD8" w:rsidR="004F42FB" w:rsidRDefault="00A9604A" w:rsidP="00F747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4F42FB" w:rsidRPr="00A06732">
              <w:rPr>
                <w:rFonts w:ascii="Arial" w:eastAsia="Arial" w:hAnsi="Arial" w:cs="Arial"/>
                <w:color w:val="000000"/>
                <w:sz w:val="18"/>
                <w:szCs w:val="18"/>
              </w:rPr>
              <w:t>spekty praktyczne wykorzystania sprzętu medycznego: urządzenia do tlenoterapii, wentylacji ręcznej, zastawka PEEP, respirator transportowy i stacjonarny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70BD8408" w14:textId="76E1D812" w:rsidR="004F42FB" w:rsidRDefault="00A9604A" w:rsidP="00F7470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4F42FB" w:rsidRPr="00A06732">
              <w:rPr>
                <w:rFonts w:ascii="Arial" w:eastAsia="Arial" w:hAnsi="Arial" w:cs="Arial"/>
                <w:color w:val="000000"/>
                <w:sz w:val="18"/>
                <w:szCs w:val="18"/>
              </w:rPr>
              <w:t>naliza przypadków klinicznych.</w:t>
            </w:r>
          </w:p>
          <w:p w14:paraId="36C56EFC" w14:textId="6C3FB2C9" w:rsidR="00CD35A1" w:rsidRPr="002420F9" w:rsidRDefault="004F42FB" w:rsidP="00F7470E">
            <w:pPr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lastRenderedPageBreak/>
              <w:t xml:space="preserve">Praktyka stanowi integralną część procesu kształcenia i podlega zaliczeniu </w:t>
            </w:r>
            <w:r w:rsidR="00671C06">
              <w:rPr>
                <w:rFonts w:ascii="Arial" w:hAnsi="Arial" w:cs="Arial"/>
                <w:sz w:val="18"/>
                <w:szCs w:val="18"/>
              </w:rPr>
              <w:t>na</w:t>
            </w:r>
            <w:r w:rsidR="007A780D">
              <w:rPr>
                <w:rFonts w:ascii="Arial" w:hAnsi="Arial" w:cs="Arial"/>
                <w:sz w:val="18"/>
                <w:szCs w:val="18"/>
              </w:rPr>
              <w:t xml:space="preserve"> ocenę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Każdy student jest zobowiązany </w:t>
            </w:r>
            <w:r w:rsidRPr="002420F9">
              <w:rPr>
                <w:rFonts w:ascii="Arial" w:hAnsi="Arial" w:cs="Arial"/>
                <w:sz w:val="18"/>
                <w:szCs w:val="18"/>
              </w:rPr>
              <w:br/>
              <w:t xml:space="preserve">do zrealizowania praktyki w łącznym wymiarze </w:t>
            </w:r>
            <w:r>
              <w:rPr>
                <w:rFonts w:ascii="Arial" w:hAnsi="Arial" w:cs="Arial"/>
                <w:sz w:val="18"/>
                <w:szCs w:val="18"/>
              </w:rPr>
              <w:t>36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godzin dydaktycznych i uzyskania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punkt</w:t>
            </w:r>
            <w:r w:rsidR="00B12974">
              <w:rPr>
                <w:rFonts w:ascii="Arial" w:hAnsi="Arial" w:cs="Arial"/>
                <w:sz w:val="18"/>
                <w:szCs w:val="18"/>
              </w:rPr>
              <w:t>ów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ECTS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35A1" w:rsidRPr="002420F9">
              <w:rPr>
                <w:rFonts w:ascii="Arial" w:hAnsi="Arial" w:cs="Arial"/>
                <w:sz w:val="18"/>
                <w:szCs w:val="18"/>
              </w:rPr>
              <w:t xml:space="preserve">Procesem organizowania i koordynowania praktyk zajmuje się opiekun praktyk </w:t>
            </w:r>
            <w:r w:rsidR="00D156E6">
              <w:rPr>
                <w:rFonts w:ascii="Arial" w:hAnsi="Arial" w:cs="Arial"/>
                <w:sz w:val="18"/>
                <w:szCs w:val="18"/>
              </w:rPr>
              <w:t xml:space="preserve">zawodowych </w:t>
            </w:r>
            <w:r w:rsidR="00CD35A1" w:rsidRPr="002420F9">
              <w:rPr>
                <w:rFonts w:ascii="Arial" w:hAnsi="Arial" w:cs="Arial"/>
                <w:sz w:val="18"/>
                <w:szCs w:val="18"/>
              </w:rPr>
              <w:t>z Uczelni.</w:t>
            </w:r>
            <w:r w:rsidR="00CD35A1" w:rsidRPr="004D3AA0">
              <w:rPr>
                <w:rStyle w:val="Teksttreci4"/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>Szczegółowe zasady odbywania praktyk, w tym miejsca ich realizacji zawiera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 xml:space="preserve"> „Regulamin praktyk zawodowych” oraz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„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>Kierunkowy program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praktyk zawodowych”.</w:t>
            </w:r>
          </w:p>
          <w:p w14:paraId="4F3F9196" w14:textId="34620A53" w:rsidR="00CD35A1" w:rsidRPr="002420F9" w:rsidRDefault="00CD35A1" w:rsidP="00F7470E">
            <w:pPr>
              <w:pStyle w:val="Inne0"/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Studenci przed praktyką </w:t>
            </w:r>
            <w:r w:rsidR="00FC6E74">
              <w:rPr>
                <w:rFonts w:ascii="Arial" w:hAnsi="Arial" w:cs="Arial"/>
                <w:sz w:val="18"/>
                <w:szCs w:val="18"/>
              </w:rPr>
              <w:t xml:space="preserve">zawodową </w:t>
            </w:r>
            <w:r w:rsidRPr="002420F9">
              <w:rPr>
                <w:rFonts w:ascii="Arial" w:hAnsi="Arial" w:cs="Arial"/>
                <w:sz w:val="18"/>
                <w:szCs w:val="18"/>
              </w:rPr>
              <w:t>zobligowani są do przygotowania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określonych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dokumentów</w:t>
            </w:r>
            <w:r>
              <w:rPr>
                <w:rFonts w:ascii="Arial" w:hAnsi="Arial" w:cs="Arial"/>
                <w:sz w:val="18"/>
                <w:szCs w:val="18"/>
              </w:rPr>
              <w:t xml:space="preserve"> zawartych w Regulaminie praktyk </w:t>
            </w:r>
            <w:r w:rsidR="00C6212A">
              <w:rPr>
                <w:rFonts w:ascii="Arial" w:hAnsi="Arial" w:cs="Arial"/>
                <w:sz w:val="18"/>
                <w:szCs w:val="18"/>
              </w:rPr>
              <w:t>oraz zaświadczeń lekarskich</w:t>
            </w:r>
            <w:r w:rsidR="00881D2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t>i innych</w:t>
            </w:r>
            <w:r w:rsidR="00E53E4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20F9">
              <w:rPr>
                <w:rFonts w:ascii="Arial" w:hAnsi="Arial" w:cs="Arial"/>
                <w:sz w:val="18"/>
                <w:szCs w:val="18"/>
              </w:rPr>
              <w:t>wymaganych przez placówkę, w której realizowana będzie praktyka</w:t>
            </w:r>
            <w:r w:rsidR="00FC6E74">
              <w:rPr>
                <w:rFonts w:ascii="Arial" w:hAnsi="Arial" w:cs="Arial"/>
                <w:sz w:val="18"/>
                <w:szCs w:val="18"/>
              </w:rPr>
              <w:t xml:space="preserve"> zawodowa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="006C65C0">
              <w:rPr>
                <w:rFonts w:ascii="Arial" w:hAnsi="Arial" w:cs="Arial"/>
                <w:sz w:val="18"/>
                <w:szCs w:val="18"/>
              </w:rPr>
              <w:t xml:space="preserve">W trakcie realizacji </w:t>
            </w:r>
            <w:r w:rsidRPr="002420F9">
              <w:rPr>
                <w:rFonts w:ascii="Arial" w:hAnsi="Arial" w:cs="Arial"/>
                <w:sz w:val="18"/>
                <w:szCs w:val="18"/>
              </w:rPr>
              <w:t>praktyki</w:t>
            </w:r>
            <w:r w:rsidR="006C65C0">
              <w:rPr>
                <w:rFonts w:ascii="Arial" w:hAnsi="Arial" w:cs="Arial"/>
                <w:sz w:val="18"/>
                <w:szCs w:val="18"/>
              </w:rPr>
              <w:t xml:space="preserve"> zawodowej,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student </w:t>
            </w:r>
            <w:r w:rsidR="006C65C0">
              <w:rPr>
                <w:rFonts w:ascii="Arial" w:hAnsi="Arial" w:cs="Arial"/>
                <w:sz w:val="18"/>
                <w:szCs w:val="18"/>
              </w:rPr>
              <w:t>uczestniczy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w zajęciach zlecanych przez opiekuna, prowadzi dziennik praktyk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>i inną</w:t>
            </w:r>
            <w:r w:rsidR="0056431F">
              <w:rPr>
                <w:rFonts w:ascii="Arial" w:hAnsi="Arial" w:cs="Arial"/>
                <w:sz w:val="18"/>
                <w:szCs w:val="18"/>
              </w:rPr>
              <w:t xml:space="preserve"> wymaganą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dokumentację</w:t>
            </w:r>
            <w:r w:rsidR="00073841"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Po zakończeniu praktyki </w:t>
            </w:r>
            <w:r w:rsidR="00073841">
              <w:rPr>
                <w:rFonts w:ascii="Arial" w:hAnsi="Arial" w:cs="Arial"/>
                <w:sz w:val="18"/>
                <w:szCs w:val="18"/>
              </w:rPr>
              <w:t xml:space="preserve">zawodowej </w:t>
            </w:r>
            <w:r w:rsidRPr="002420F9">
              <w:rPr>
                <w:rFonts w:ascii="Arial" w:hAnsi="Arial" w:cs="Arial"/>
                <w:sz w:val="18"/>
                <w:szCs w:val="18"/>
              </w:rPr>
              <w:t>student przed</w:t>
            </w:r>
            <w:r w:rsidR="00856DDC">
              <w:rPr>
                <w:rFonts w:ascii="Arial" w:hAnsi="Arial" w:cs="Arial"/>
                <w:sz w:val="18"/>
                <w:szCs w:val="18"/>
              </w:rPr>
              <w:t>kłada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A27E4">
              <w:rPr>
                <w:rFonts w:ascii="Arial" w:hAnsi="Arial" w:cs="Arial"/>
                <w:sz w:val="18"/>
                <w:szCs w:val="18"/>
              </w:rPr>
              <w:t>wszystkie wymagane dokumenty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i na tej podstawie dziekan weryfikuje, czy student osiągnął zakładane efekty uczenia się. Student otrzymuje </w:t>
            </w:r>
            <w:r w:rsidR="00CD44AB">
              <w:rPr>
                <w:rFonts w:ascii="Arial" w:hAnsi="Arial" w:cs="Arial"/>
                <w:sz w:val="18"/>
                <w:szCs w:val="18"/>
              </w:rPr>
              <w:t>zaliczenie z oceną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z praktyki zawodowej. </w:t>
            </w:r>
          </w:p>
          <w:p w14:paraId="58186053" w14:textId="468085FC" w:rsidR="004F42FB" w:rsidRPr="00A57181" w:rsidRDefault="00CD35A1" w:rsidP="00F747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31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Student realizuje praktykę poprzez: poznanie struktury organizacyjnej, zasad organizacji pracy; zapoznanie 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z wymaganiami i zakresem obowiązków na danym stanowisku pracy, asystowanie w realizacji zadań wykonywanych przez specjalistów, obserwację pracy specjalistów, samodzielne wykonywanie zadań pod nadzorem opiekuna praktyk w wybranej placówce</w:t>
            </w:r>
            <w:r w:rsidR="00D870A9">
              <w:rPr>
                <w:rStyle w:val="Inne"/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2FEFECB8" w14:textId="77777777" w:rsidR="004F42FB" w:rsidRDefault="004F42FB" w:rsidP="00FB3856">
      <w:pPr>
        <w:rPr>
          <w:rFonts w:ascii="Arial" w:eastAsia="Arial" w:hAnsi="Arial" w:cs="Arial"/>
          <w:sz w:val="18"/>
          <w:szCs w:val="18"/>
        </w:rPr>
      </w:pPr>
    </w:p>
    <w:tbl>
      <w:tblPr>
        <w:tblStyle w:val="af"/>
        <w:tblW w:w="140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0348"/>
      </w:tblGrid>
      <w:tr w:rsidR="00640C75" w:rsidRPr="00CB5211" w14:paraId="1DCFD727" w14:textId="77777777" w:rsidTr="00A415C6">
        <w:trPr>
          <w:trHeight w:val="340"/>
        </w:trPr>
        <w:tc>
          <w:tcPr>
            <w:tcW w:w="14000" w:type="dxa"/>
            <w:gridSpan w:val="2"/>
            <w:vAlign w:val="center"/>
          </w:tcPr>
          <w:p w14:paraId="4C3EBC6F" w14:textId="77777777" w:rsidR="00640C75" w:rsidRPr="00CB5211" w:rsidRDefault="00640C75" w:rsidP="00A415C6">
            <w:pPr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00547F55">
              <w:rPr>
                <w:rFonts w:ascii="Arial" w:eastAsia="Arial" w:hAnsi="Arial" w:cs="Arial"/>
                <w:sz w:val="18"/>
                <w:szCs w:val="18"/>
              </w:rPr>
              <w:t>Zakład medycyny sądowej lub prosektorium szpitalne</w:t>
            </w:r>
          </w:p>
        </w:tc>
      </w:tr>
      <w:tr w:rsidR="00640C75" w:rsidRPr="00A57181" w14:paraId="4867E0C9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497DAB10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Wymiar praktyk</w:t>
            </w:r>
          </w:p>
        </w:tc>
        <w:tc>
          <w:tcPr>
            <w:tcW w:w="10348" w:type="dxa"/>
            <w:vAlign w:val="center"/>
          </w:tcPr>
          <w:p w14:paraId="751871FB" w14:textId="77777777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32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godzin</w:t>
            </w:r>
          </w:p>
          <w:p w14:paraId="45D99CF9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2 punkty ECTS</w:t>
            </w:r>
          </w:p>
        </w:tc>
      </w:tr>
      <w:tr w:rsidR="00640C75" w:rsidRPr="00A57181" w14:paraId="33C89E68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5427612D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 odbywania praktyk</w:t>
            </w:r>
          </w:p>
        </w:tc>
        <w:tc>
          <w:tcPr>
            <w:tcW w:w="10348" w:type="dxa"/>
            <w:vAlign w:val="center"/>
          </w:tcPr>
          <w:p w14:paraId="05C7D33E" w14:textId="77777777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Praktyka w szpitalu lub placówce opieki długoterminowej</w:t>
            </w:r>
          </w:p>
          <w:p w14:paraId="5DFFA778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Semestr 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640C75" w:rsidRPr="00A57181" w14:paraId="46EC67D2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3271C044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Zasady realizacji praktyk</w:t>
            </w:r>
          </w:p>
        </w:tc>
        <w:tc>
          <w:tcPr>
            <w:tcW w:w="10348" w:type="dxa"/>
            <w:vAlign w:val="center"/>
          </w:tcPr>
          <w:p w14:paraId="50E9CB4A" w14:textId="7C72A897" w:rsidR="00640C75" w:rsidRPr="00A57181" w:rsidRDefault="00640C75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Karta zaliczenia praktyki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zawodowej</w:t>
            </w:r>
          </w:p>
          <w:p w14:paraId="3428C6E0" w14:textId="77777777" w:rsidR="00640C75" w:rsidRPr="00A57181" w:rsidRDefault="00640C75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programowe:</w:t>
            </w:r>
          </w:p>
          <w:p w14:paraId="1B6255EB" w14:textId="2F23712D" w:rsidR="00640C75" w:rsidRPr="00FB3856" w:rsidRDefault="00A9604A" w:rsidP="00EA1DA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21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 w:rsidR="00640C75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echniki sekcyjne i anatomia patologiczna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686EA58" w14:textId="56B52C17" w:rsidR="00640C75" w:rsidRPr="00FB3856" w:rsidRDefault="00A9604A" w:rsidP="00EA1DA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21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="00640C75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naliza toksykologiczna i identyfikacja substancji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20D900DF" w14:textId="4C8B77E7" w:rsidR="00640C75" w:rsidRDefault="00A9604A" w:rsidP="00EA1DA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21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 w:rsidR="00640C75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spółpraca z organami ścigania i sądownictwem.</w:t>
            </w:r>
          </w:p>
          <w:p w14:paraId="5D01EFAA" w14:textId="050020E1" w:rsidR="00CD35A1" w:rsidRDefault="00B12974" w:rsidP="00F7470E">
            <w:pPr>
              <w:suppressAutoHyphens/>
              <w:ind w:firstLine="316"/>
              <w:jc w:val="both"/>
              <w:rPr>
                <w:rStyle w:val="Inne"/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Praktyka stanowi integralną część procesu kształcenia i podlega zaliczeniu </w:t>
            </w:r>
            <w:r w:rsidR="00671C06">
              <w:rPr>
                <w:rFonts w:ascii="Arial" w:hAnsi="Arial" w:cs="Arial"/>
                <w:sz w:val="18"/>
                <w:szCs w:val="18"/>
              </w:rPr>
              <w:t>na</w:t>
            </w:r>
            <w:r w:rsidR="004B67B7">
              <w:rPr>
                <w:rFonts w:ascii="Arial" w:hAnsi="Arial" w:cs="Arial"/>
                <w:sz w:val="18"/>
                <w:szCs w:val="18"/>
              </w:rPr>
              <w:t xml:space="preserve"> ocenę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Każdy student jest zobowiązany </w:t>
            </w:r>
            <w:r w:rsidRPr="002420F9">
              <w:rPr>
                <w:rFonts w:ascii="Arial" w:hAnsi="Arial" w:cs="Arial"/>
                <w:sz w:val="18"/>
                <w:szCs w:val="18"/>
              </w:rPr>
              <w:br/>
              <w:t xml:space="preserve">do zrealizowania praktyki w łącznym wymiarze 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D870A9">
              <w:rPr>
                <w:rFonts w:ascii="Arial" w:hAnsi="Arial" w:cs="Arial"/>
                <w:sz w:val="18"/>
                <w:szCs w:val="18"/>
              </w:rPr>
              <w:t>2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godzin dydaktycznych i uzyskania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punktów ECTS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35A1" w:rsidRPr="002420F9">
              <w:rPr>
                <w:rFonts w:ascii="Arial" w:hAnsi="Arial" w:cs="Arial"/>
                <w:sz w:val="18"/>
                <w:szCs w:val="18"/>
              </w:rPr>
              <w:t>Procesem organizowania i koordynowania praktyk zajmuje się opiekun praktyk z Uczelni.</w:t>
            </w:r>
            <w:r w:rsidR="00CD35A1" w:rsidRPr="004D3AA0">
              <w:rPr>
                <w:rStyle w:val="Teksttreci4"/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>Szczegółowe zasady odbywania praktyk, w tym miejsca ich realizacji zawiera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 xml:space="preserve"> „Regulamin praktyk zawodowych” oraz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„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>Kierunkowy program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praktyk zawodowych”.</w:t>
            </w:r>
          </w:p>
          <w:p w14:paraId="1C6A31BE" w14:textId="7BC99BD7" w:rsidR="00D870A9" w:rsidRPr="002420F9" w:rsidRDefault="00D870A9" w:rsidP="00D870A9">
            <w:pPr>
              <w:pStyle w:val="Inne0"/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Studenci przed praktyką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zawodową </w:t>
            </w:r>
            <w:r w:rsidRPr="002420F9">
              <w:rPr>
                <w:rFonts w:ascii="Arial" w:hAnsi="Arial" w:cs="Arial"/>
                <w:sz w:val="18"/>
                <w:szCs w:val="18"/>
              </w:rPr>
              <w:t>zobligowani są do przygotowania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określonych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dokumentów</w:t>
            </w:r>
            <w:r>
              <w:rPr>
                <w:rFonts w:ascii="Arial" w:hAnsi="Arial" w:cs="Arial"/>
                <w:sz w:val="18"/>
                <w:szCs w:val="18"/>
              </w:rPr>
              <w:t xml:space="preserve"> zawartych w Regulaminie praktyk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C6212A">
              <w:rPr>
                <w:rFonts w:ascii="Arial" w:hAnsi="Arial" w:cs="Arial"/>
                <w:sz w:val="18"/>
                <w:szCs w:val="18"/>
              </w:rPr>
              <w:t>zaświadczeń lekarskich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 innych </w:t>
            </w:r>
            <w:r w:rsidRPr="002420F9">
              <w:rPr>
                <w:rFonts w:ascii="Arial" w:hAnsi="Arial" w:cs="Arial"/>
                <w:sz w:val="18"/>
                <w:szCs w:val="18"/>
              </w:rPr>
              <w:t>wymaganych przez placówkę, w której realizowana będzie praktyka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W trakcie realizacji </w:t>
            </w:r>
            <w:r w:rsidRPr="002420F9">
              <w:rPr>
                <w:rFonts w:ascii="Arial" w:hAnsi="Arial" w:cs="Arial"/>
                <w:sz w:val="18"/>
                <w:szCs w:val="18"/>
              </w:rPr>
              <w:t>praktyki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zawodowej,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student </w:t>
            </w:r>
            <w:r>
              <w:rPr>
                <w:rFonts w:ascii="Arial" w:hAnsi="Arial" w:cs="Arial"/>
                <w:sz w:val="18"/>
                <w:szCs w:val="18"/>
              </w:rPr>
              <w:t>uczestniczy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w zajęciach zlecanych przez opiekuna, prowadzi dziennik praktyk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>i inną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dokumentację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Po zakończeniu praktyki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zawodowej </w:t>
            </w:r>
            <w:r w:rsidRPr="002420F9">
              <w:rPr>
                <w:rFonts w:ascii="Arial" w:hAnsi="Arial" w:cs="Arial"/>
                <w:sz w:val="18"/>
                <w:szCs w:val="18"/>
              </w:rPr>
              <w:t>student przed</w:t>
            </w:r>
            <w:r>
              <w:rPr>
                <w:rFonts w:ascii="Arial" w:hAnsi="Arial" w:cs="Arial"/>
                <w:sz w:val="18"/>
                <w:szCs w:val="18"/>
              </w:rPr>
              <w:t>kłada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wszystkie wymagane dokumenty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i na tej podstawie dziekan weryfikuje, czy student osiągnął zakładane efekty uczenia się. Student otrzymuje </w:t>
            </w:r>
            <w:r>
              <w:rPr>
                <w:rFonts w:ascii="Arial" w:hAnsi="Arial" w:cs="Arial"/>
                <w:sz w:val="18"/>
                <w:szCs w:val="18"/>
              </w:rPr>
              <w:t>zaliczenie z oceną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z praktyki zawodowej. </w:t>
            </w:r>
          </w:p>
          <w:p w14:paraId="19BB710B" w14:textId="4F24B0D2" w:rsidR="00640C75" w:rsidRPr="004D3AA0" w:rsidRDefault="00D870A9" w:rsidP="00D870A9">
            <w:pPr>
              <w:suppressAutoHyphens/>
              <w:ind w:firstLine="31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Student realizuje praktykę poprzez: poznanie struktury organizacyjnej, zasad organizacji pracy; zapoznanie 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z wymaganiami i zakresem obowiązków na danym stanowisku pracy, asystowanie w realizacji zadań wykonywanych przez specjalistów, obserwację pracy specjalistów, samodzielne wykonywanie zadań pod nadzorem opiekuna praktyk w wybranej placówce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4F94C91A" w14:textId="77777777" w:rsidR="004F42FB" w:rsidRDefault="004F42FB" w:rsidP="00FB3856">
      <w:pPr>
        <w:rPr>
          <w:rFonts w:ascii="Arial" w:eastAsia="Arial" w:hAnsi="Arial" w:cs="Arial"/>
          <w:sz w:val="18"/>
          <w:szCs w:val="18"/>
        </w:rPr>
      </w:pPr>
    </w:p>
    <w:p w14:paraId="165C817A" w14:textId="77777777" w:rsidR="00D870A9" w:rsidRDefault="00D870A9" w:rsidP="00FB3856">
      <w:pPr>
        <w:rPr>
          <w:rFonts w:ascii="Arial" w:eastAsia="Arial" w:hAnsi="Arial" w:cs="Arial"/>
          <w:sz w:val="18"/>
          <w:szCs w:val="18"/>
        </w:rPr>
      </w:pPr>
    </w:p>
    <w:tbl>
      <w:tblPr>
        <w:tblStyle w:val="af0"/>
        <w:tblW w:w="140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0348"/>
      </w:tblGrid>
      <w:tr w:rsidR="00640C75" w:rsidRPr="00A57181" w14:paraId="09402F17" w14:textId="77777777" w:rsidTr="00A415C6">
        <w:trPr>
          <w:trHeight w:val="340"/>
        </w:trPr>
        <w:tc>
          <w:tcPr>
            <w:tcW w:w="14000" w:type="dxa"/>
            <w:gridSpan w:val="2"/>
            <w:vAlign w:val="center"/>
          </w:tcPr>
          <w:p w14:paraId="7DBE5141" w14:textId="77777777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lastRenderedPageBreak/>
              <w:t>Oddział anestezjologii i intensywnej terapii dorosłych</w:t>
            </w:r>
          </w:p>
        </w:tc>
      </w:tr>
      <w:tr w:rsidR="00640C75" w:rsidRPr="00A57181" w14:paraId="53614E5C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7E5B3E39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Wymiar praktyk</w:t>
            </w:r>
          </w:p>
        </w:tc>
        <w:tc>
          <w:tcPr>
            <w:tcW w:w="10348" w:type="dxa"/>
            <w:vAlign w:val="center"/>
          </w:tcPr>
          <w:p w14:paraId="0D6F0BBE" w14:textId="77777777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146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godzin</w:t>
            </w:r>
          </w:p>
          <w:p w14:paraId="7822353D" w14:textId="534D02A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punkt</w:t>
            </w:r>
            <w:r>
              <w:rPr>
                <w:rFonts w:ascii="Arial" w:eastAsia="Arial" w:hAnsi="Arial" w:cs="Arial"/>
                <w:sz w:val="18"/>
                <w:szCs w:val="18"/>
              </w:rPr>
              <w:t>ów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ECTS</w:t>
            </w:r>
          </w:p>
        </w:tc>
      </w:tr>
      <w:tr w:rsidR="00640C75" w:rsidRPr="00A57181" w14:paraId="01DE3459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5707FA29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 odbywania praktyk</w:t>
            </w:r>
          </w:p>
        </w:tc>
        <w:tc>
          <w:tcPr>
            <w:tcW w:w="10348" w:type="dxa"/>
            <w:vAlign w:val="center"/>
          </w:tcPr>
          <w:p w14:paraId="6814CF75" w14:textId="41832218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Praktyka w </w:t>
            </w:r>
            <w:r w:rsidR="00C6212A">
              <w:rPr>
                <w:rFonts w:ascii="Arial" w:eastAsia="Arial" w:hAnsi="Arial" w:cs="Arial"/>
                <w:sz w:val="18"/>
                <w:szCs w:val="18"/>
              </w:rPr>
              <w:t>szpitalu</w:t>
            </w:r>
          </w:p>
          <w:p w14:paraId="0167B02C" w14:textId="77777777" w:rsidR="00640C75" w:rsidRPr="00A57181" w:rsidRDefault="00640C75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Semestr 2</w:t>
            </w:r>
          </w:p>
        </w:tc>
      </w:tr>
      <w:tr w:rsidR="00640C75" w:rsidRPr="00A57181" w14:paraId="03079CDA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448ADBD4" w14:textId="77777777" w:rsidR="00640C75" w:rsidRPr="00A57181" w:rsidRDefault="00640C75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Zasady realizacji praktyk</w:t>
            </w:r>
          </w:p>
        </w:tc>
        <w:tc>
          <w:tcPr>
            <w:tcW w:w="10348" w:type="dxa"/>
            <w:vAlign w:val="center"/>
          </w:tcPr>
          <w:p w14:paraId="1E201A69" w14:textId="1DDA8FCF" w:rsidR="00640C75" w:rsidRPr="00A57181" w:rsidRDefault="00640C75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Karta zaliczenia praktyki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zawodowej</w:t>
            </w:r>
          </w:p>
          <w:p w14:paraId="50A1F6D3" w14:textId="77777777" w:rsidR="00640C75" w:rsidRPr="00A57181" w:rsidRDefault="00640C75" w:rsidP="00A415C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programowe:</w:t>
            </w:r>
          </w:p>
          <w:p w14:paraId="7086DDD5" w14:textId="205801EF" w:rsidR="00640C75" w:rsidRPr="00FB3856" w:rsidRDefault="00A9604A" w:rsidP="00EA1DA5">
            <w:pPr>
              <w:pStyle w:val="Akapitzlist"/>
              <w:numPr>
                <w:ilvl w:val="0"/>
                <w:numId w:val="6"/>
              </w:numPr>
              <w:ind w:left="316" w:hanging="33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="00640C75" w:rsidRPr="00FB3856">
              <w:rPr>
                <w:rFonts w:ascii="Arial" w:eastAsia="Arial" w:hAnsi="Arial" w:cs="Arial"/>
                <w:sz w:val="18"/>
                <w:szCs w:val="18"/>
              </w:rPr>
              <w:t>adanie podmiotowe i przedmiotowe. Przygotowanie pacjenta do badań diagnostycznych i zabiegów opera</w:t>
            </w:r>
            <w:r w:rsidR="00C6212A">
              <w:rPr>
                <w:rFonts w:ascii="Arial" w:eastAsia="Arial" w:hAnsi="Arial" w:cs="Arial"/>
                <w:sz w:val="18"/>
                <w:szCs w:val="18"/>
              </w:rPr>
              <w:t>cyjnych;</w:t>
            </w:r>
          </w:p>
          <w:p w14:paraId="00F924C7" w14:textId="47AC0F3C" w:rsidR="00640C75" w:rsidRDefault="00A9604A" w:rsidP="00EA1DA5">
            <w:pPr>
              <w:pStyle w:val="Akapitzlist"/>
              <w:numPr>
                <w:ilvl w:val="0"/>
                <w:numId w:val="6"/>
              </w:numPr>
              <w:ind w:left="316" w:hanging="33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="00640C75" w:rsidRPr="00FB3856">
              <w:rPr>
                <w:rFonts w:ascii="Arial" w:eastAsia="Arial" w:hAnsi="Arial" w:cs="Arial"/>
                <w:sz w:val="18"/>
                <w:szCs w:val="18"/>
              </w:rPr>
              <w:t xml:space="preserve">dział w badaniach diagnostycznych i wykonywanych zabiegach – wykonanie intubacji dotchawiczej przy użyciu                                 </w:t>
            </w:r>
            <w:r w:rsidR="00C6212A">
              <w:rPr>
                <w:rFonts w:ascii="Arial" w:eastAsia="Arial" w:hAnsi="Arial" w:cs="Arial"/>
                <w:sz w:val="18"/>
                <w:szCs w:val="18"/>
              </w:rPr>
              <w:t xml:space="preserve">         środków zwiotczających;</w:t>
            </w:r>
            <w:r w:rsidR="00640C75" w:rsidRPr="00FB3856">
              <w:rPr>
                <w:rFonts w:ascii="Arial" w:eastAsia="Arial" w:hAnsi="Arial" w:cs="Arial"/>
                <w:sz w:val="18"/>
                <w:szCs w:val="18"/>
              </w:rPr>
              <w:t xml:space="preserve">  </w:t>
            </w:r>
          </w:p>
          <w:p w14:paraId="71048516" w14:textId="2CB330D4" w:rsidR="00640C75" w:rsidRDefault="00A9604A" w:rsidP="00EA1DA5">
            <w:pPr>
              <w:pStyle w:val="Akapitzlist"/>
              <w:numPr>
                <w:ilvl w:val="0"/>
                <w:numId w:val="6"/>
              </w:numPr>
              <w:ind w:left="316" w:hanging="337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640C75" w:rsidRPr="00FB3856">
              <w:rPr>
                <w:rFonts w:ascii="Arial" w:eastAsia="Arial" w:hAnsi="Arial" w:cs="Arial"/>
                <w:sz w:val="18"/>
                <w:szCs w:val="18"/>
              </w:rPr>
              <w:t>onitorowanie pacjenta.</w:t>
            </w:r>
          </w:p>
          <w:p w14:paraId="7BAA9B72" w14:textId="77777777" w:rsidR="00CD35A1" w:rsidRPr="002420F9" w:rsidRDefault="00B12974" w:rsidP="00F7470E">
            <w:pPr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Praktyka stanowi integralną część procesu kształcenia i podlega zaliczeniu na ocenę. Każdy student jest zobowiązany </w:t>
            </w:r>
            <w:r w:rsidRPr="002420F9">
              <w:rPr>
                <w:rFonts w:ascii="Arial" w:hAnsi="Arial" w:cs="Arial"/>
                <w:sz w:val="18"/>
                <w:szCs w:val="18"/>
              </w:rPr>
              <w:br/>
              <w:t xml:space="preserve">do zrealizowania praktyki w łącznym wymiarze </w:t>
            </w:r>
            <w:r>
              <w:rPr>
                <w:rFonts w:ascii="Arial" w:hAnsi="Arial" w:cs="Arial"/>
                <w:sz w:val="18"/>
                <w:szCs w:val="18"/>
              </w:rPr>
              <w:t>146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godzin dydaktycznych i uzyskania 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punktów ECTS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35A1" w:rsidRPr="002420F9">
              <w:rPr>
                <w:rFonts w:ascii="Arial" w:hAnsi="Arial" w:cs="Arial"/>
                <w:sz w:val="18"/>
                <w:szCs w:val="18"/>
              </w:rPr>
              <w:t>Procesem organizowania i koordynowania praktyk zajmuje się opiekun praktyk z Uczelni.</w:t>
            </w:r>
            <w:r w:rsidR="00CD35A1" w:rsidRPr="004D3AA0">
              <w:rPr>
                <w:rStyle w:val="Teksttreci4"/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Szczegółowe zasady odbywania praktyk,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br/>
              <w:t>w tym miejsca ich realizacji zawiera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 xml:space="preserve"> „Regulamin praktyk zawodowych” oraz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„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>Kierunkowy program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praktyk zawodowych”.</w:t>
            </w:r>
          </w:p>
          <w:p w14:paraId="7C0030BC" w14:textId="0491248D" w:rsidR="00D870A9" w:rsidRPr="002420F9" w:rsidRDefault="00D870A9" w:rsidP="00D870A9">
            <w:pPr>
              <w:pStyle w:val="Inne0"/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Studenci przed praktyką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zawodową </w:t>
            </w:r>
            <w:r w:rsidRPr="002420F9">
              <w:rPr>
                <w:rFonts w:ascii="Arial" w:hAnsi="Arial" w:cs="Arial"/>
                <w:sz w:val="18"/>
                <w:szCs w:val="18"/>
              </w:rPr>
              <w:t>zobligowani są do przygotowania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określonych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dokumentów</w:t>
            </w:r>
            <w:r>
              <w:rPr>
                <w:rFonts w:ascii="Arial" w:hAnsi="Arial" w:cs="Arial"/>
                <w:sz w:val="18"/>
                <w:szCs w:val="18"/>
              </w:rPr>
              <w:t xml:space="preserve"> zawartych w Regulaminie praktyk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C6212A">
              <w:rPr>
                <w:rFonts w:ascii="Arial" w:hAnsi="Arial" w:cs="Arial"/>
                <w:sz w:val="18"/>
                <w:szCs w:val="18"/>
              </w:rPr>
              <w:t>zaświadczeń lekarskich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 innych </w:t>
            </w:r>
            <w:r w:rsidRPr="002420F9">
              <w:rPr>
                <w:rFonts w:ascii="Arial" w:hAnsi="Arial" w:cs="Arial"/>
                <w:sz w:val="18"/>
                <w:szCs w:val="18"/>
              </w:rPr>
              <w:t>wymaganych przez placówkę, w której realizowana będzie praktyka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W trakcie realizacji </w:t>
            </w:r>
            <w:r w:rsidRPr="002420F9">
              <w:rPr>
                <w:rFonts w:ascii="Arial" w:hAnsi="Arial" w:cs="Arial"/>
                <w:sz w:val="18"/>
                <w:szCs w:val="18"/>
              </w:rPr>
              <w:t>praktyki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zawodowej,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student </w:t>
            </w:r>
            <w:r>
              <w:rPr>
                <w:rFonts w:ascii="Arial" w:hAnsi="Arial" w:cs="Arial"/>
                <w:sz w:val="18"/>
                <w:szCs w:val="18"/>
              </w:rPr>
              <w:t>uczestniczy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w zajęciach zlecanych przez opiekuna, prowadzi dziennik praktyk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>i inną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dokumentację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Po zakończeniu praktyki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zawodowej </w:t>
            </w:r>
            <w:r w:rsidRPr="002420F9">
              <w:rPr>
                <w:rFonts w:ascii="Arial" w:hAnsi="Arial" w:cs="Arial"/>
                <w:sz w:val="18"/>
                <w:szCs w:val="18"/>
              </w:rPr>
              <w:t>student przed</w:t>
            </w:r>
            <w:r>
              <w:rPr>
                <w:rFonts w:ascii="Arial" w:hAnsi="Arial" w:cs="Arial"/>
                <w:sz w:val="18"/>
                <w:szCs w:val="18"/>
              </w:rPr>
              <w:t>kłada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wszystkie wymagane dokumenty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i na tej podstawie dziekan weryfikuje, czy student osiągnął zakładane efekty uczenia się. Student otrzymuje </w:t>
            </w:r>
            <w:r>
              <w:rPr>
                <w:rFonts w:ascii="Arial" w:hAnsi="Arial" w:cs="Arial"/>
                <w:sz w:val="18"/>
                <w:szCs w:val="18"/>
              </w:rPr>
              <w:t>zaliczenie z oceną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z praktyki zawodowej. </w:t>
            </w:r>
          </w:p>
          <w:p w14:paraId="10395892" w14:textId="441998F4" w:rsidR="00640C75" w:rsidRPr="004D3AA0" w:rsidRDefault="00D870A9" w:rsidP="00D870A9">
            <w:pPr>
              <w:pStyle w:val="Inne0"/>
              <w:suppressAutoHyphens/>
              <w:ind w:firstLine="31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Student realizuje praktykę poprzez: poznanie struktury organizacyjnej, zasad organizacji pracy; zapoznanie 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z wymaganiami i zakresem obowiązków na danym stanowisku pracy, asystowanie w realizacji zadań wykonywanych przez specjalistów, obserwację pracy specjalistów, samodzielne wykonywanie zadań pod nadzorem opiekuna praktyk w wybranej placówce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1B2BE35E" w14:textId="77777777" w:rsidR="00640C75" w:rsidRPr="00A57181" w:rsidRDefault="00640C75" w:rsidP="00FB3856">
      <w:pPr>
        <w:rPr>
          <w:rFonts w:ascii="Arial" w:eastAsia="Arial" w:hAnsi="Arial" w:cs="Arial"/>
          <w:sz w:val="18"/>
          <w:szCs w:val="18"/>
        </w:rPr>
      </w:pPr>
    </w:p>
    <w:tbl>
      <w:tblPr>
        <w:tblStyle w:val="ad"/>
        <w:tblW w:w="140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0348"/>
      </w:tblGrid>
      <w:tr w:rsidR="00FB3856" w:rsidRPr="00A57181" w14:paraId="4CA7E21D" w14:textId="77777777" w:rsidTr="00A415C6">
        <w:trPr>
          <w:trHeight w:val="340"/>
        </w:trPr>
        <w:tc>
          <w:tcPr>
            <w:tcW w:w="14000" w:type="dxa"/>
            <w:gridSpan w:val="2"/>
            <w:vAlign w:val="center"/>
          </w:tcPr>
          <w:p w14:paraId="067EE1C4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Pracownia ultrasonograficzna</w:t>
            </w:r>
          </w:p>
        </w:tc>
      </w:tr>
      <w:tr w:rsidR="00FB3856" w:rsidRPr="00A57181" w14:paraId="2CD507E9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5F9A4F11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Wymiar praktyk</w:t>
            </w:r>
          </w:p>
        </w:tc>
        <w:tc>
          <w:tcPr>
            <w:tcW w:w="10348" w:type="dxa"/>
            <w:vAlign w:val="center"/>
          </w:tcPr>
          <w:p w14:paraId="3DD81DE3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0 godzin</w:t>
            </w:r>
          </w:p>
          <w:p w14:paraId="26FF57B8" w14:textId="62C8E9BE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F42FB" w:rsidRPr="00A57181">
              <w:rPr>
                <w:rFonts w:ascii="Arial" w:eastAsia="Arial" w:hAnsi="Arial" w:cs="Arial"/>
                <w:sz w:val="18"/>
                <w:szCs w:val="18"/>
              </w:rPr>
              <w:t>punkt</w:t>
            </w:r>
            <w:r w:rsidR="004F42FB">
              <w:rPr>
                <w:rFonts w:ascii="Arial" w:eastAsia="Arial" w:hAnsi="Arial" w:cs="Arial"/>
                <w:sz w:val="18"/>
                <w:szCs w:val="18"/>
              </w:rPr>
              <w:t xml:space="preserve">y </w:t>
            </w:r>
            <w:r w:rsidR="004F42FB" w:rsidRPr="00A57181">
              <w:rPr>
                <w:rFonts w:ascii="Arial" w:eastAsia="Arial" w:hAnsi="Arial" w:cs="Arial"/>
                <w:sz w:val="18"/>
                <w:szCs w:val="18"/>
              </w:rPr>
              <w:t>ECTS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FB3856" w:rsidRPr="00A57181" w14:paraId="399983AD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039D35DD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 odbywania praktyk</w:t>
            </w:r>
          </w:p>
        </w:tc>
        <w:tc>
          <w:tcPr>
            <w:tcW w:w="10348" w:type="dxa"/>
            <w:vAlign w:val="center"/>
          </w:tcPr>
          <w:p w14:paraId="412805F3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Praktyka w </w:t>
            </w:r>
            <w:r>
              <w:rPr>
                <w:rFonts w:ascii="Arial" w:eastAsia="Arial" w:hAnsi="Arial" w:cs="Arial"/>
                <w:sz w:val="18"/>
                <w:szCs w:val="18"/>
              </w:rPr>
              <w:t>pracowni ultrasonograficznej</w:t>
            </w:r>
          </w:p>
          <w:p w14:paraId="37790AA1" w14:textId="3BE3F465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Semestr 3</w:t>
            </w:r>
          </w:p>
        </w:tc>
      </w:tr>
      <w:tr w:rsidR="00FB3856" w:rsidRPr="00A57181" w14:paraId="21A2B099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515D5EBC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Zasady realizacji praktyk</w:t>
            </w:r>
          </w:p>
        </w:tc>
        <w:tc>
          <w:tcPr>
            <w:tcW w:w="10348" w:type="dxa"/>
            <w:vAlign w:val="center"/>
          </w:tcPr>
          <w:p w14:paraId="060838CD" w14:textId="250194E9" w:rsidR="00FB3856" w:rsidRPr="00A57181" w:rsidRDefault="00FB3856" w:rsidP="00FB385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Karta zaliczenia praktyki </w:t>
            </w:r>
            <w:r w:rsidR="00095049">
              <w:rPr>
                <w:rFonts w:ascii="Arial" w:eastAsia="Arial" w:hAnsi="Arial" w:cs="Arial"/>
                <w:b/>
                <w:sz w:val="18"/>
                <w:szCs w:val="18"/>
              </w:rPr>
              <w:t>zawodowej</w:t>
            </w:r>
          </w:p>
          <w:p w14:paraId="0477D689" w14:textId="77777777" w:rsidR="00FB3856" w:rsidRPr="00A57181" w:rsidRDefault="00FB3856" w:rsidP="00FB385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programowe:</w:t>
            </w:r>
          </w:p>
          <w:p w14:paraId="046DF2E1" w14:textId="4B990902" w:rsidR="00FB3856" w:rsidRPr="00CB5E1A" w:rsidRDefault="00A9604A" w:rsidP="00EA1DA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z</w:t>
            </w:r>
            <w:r w:rsidR="00FB3856" w:rsidRPr="00CB5E1A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astosowania diagnostyki </w:t>
            </w:r>
            <w:r w:rsid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ultrasonograficznej w ratownictwie medycznym</w:t>
            </w:r>
            <w:r w:rsidR="00FB3856" w:rsidRPr="00CB5E1A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14:paraId="366DAB32" w14:textId="70E46523" w:rsidR="00FB3856" w:rsidRDefault="00A9604A" w:rsidP="00EA1DA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 w:rsidR="00FB3856" w:rsidRPr="00CB5E1A">
              <w:rPr>
                <w:rFonts w:ascii="Arial" w:eastAsia="Arial" w:hAnsi="Arial" w:cs="Arial"/>
                <w:color w:val="000000"/>
                <w:sz w:val="18"/>
                <w:szCs w:val="18"/>
              </w:rPr>
              <w:t>raktyczne nabycie i doskonalenie umiejętności</w:t>
            </w:r>
            <w:r w:rsid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wykonania badania ultrasonograficznego w protokołach FAST, eFAST, BLUE, RUSH i RADiUS.</w:t>
            </w:r>
          </w:p>
          <w:p w14:paraId="0C7CCEF2" w14:textId="61367315" w:rsidR="00B12974" w:rsidRPr="002420F9" w:rsidRDefault="00B12974" w:rsidP="00F7470E">
            <w:pPr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Praktyka stanowi integralną część procesu kształcenia i podlega zaliczeniu na ocenę. Każdy student jest zobowiązany </w:t>
            </w:r>
            <w:r w:rsidRPr="002420F9">
              <w:rPr>
                <w:rFonts w:ascii="Arial" w:hAnsi="Arial" w:cs="Arial"/>
                <w:sz w:val="18"/>
                <w:szCs w:val="18"/>
              </w:rPr>
              <w:br/>
              <w:t xml:space="preserve">do zrealizowania praktyki w łącznym wymiarze </w:t>
            </w: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godzin dydaktycznych i uzyskania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punktów ECTS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Procesem organizowania i koordynowania praktyk zajmuje się opiekun praktyk z Uczelni.</w:t>
            </w:r>
            <w:r w:rsidRPr="004D3AA0">
              <w:rPr>
                <w:rStyle w:val="Teksttreci4"/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Szczegółowe zasady odbywania praktyk, w tym miejsca ich realizacji zawiera</w:t>
            </w:r>
            <w:r w:rsidR="000439AC">
              <w:rPr>
                <w:rStyle w:val="Inne"/>
                <w:rFonts w:ascii="Arial" w:hAnsi="Arial" w:cs="Arial"/>
                <w:sz w:val="18"/>
                <w:szCs w:val="18"/>
              </w:rPr>
              <w:t xml:space="preserve"> „Regulamin praktyk zawodowych” oraz</w:t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„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t>Kierunkowy program</w:t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praktyk zawodowych”.</w:t>
            </w:r>
          </w:p>
          <w:p w14:paraId="495F680D" w14:textId="44D8E531" w:rsidR="00016507" w:rsidRPr="002420F9" w:rsidRDefault="00016507" w:rsidP="00016507">
            <w:pPr>
              <w:pStyle w:val="Inne0"/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Studenci przed praktyką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zawodową </w:t>
            </w:r>
            <w:r w:rsidRPr="002420F9">
              <w:rPr>
                <w:rFonts w:ascii="Arial" w:hAnsi="Arial" w:cs="Arial"/>
                <w:sz w:val="18"/>
                <w:szCs w:val="18"/>
              </w:rPr>
              <w:t>zobligowani są do przygotowania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określonych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dokumentów</w:t>
            </w:r>
            <w:r>
              <w:rPr>
                <w:rFonts w:ascii="Arial" w:hAnsi="Arial" w:cs="Arial"/>
                <w:sz w:val="18"/>
                <w:szCs w:val="18"/>
              </w:rPr>
              <w:t xml:space="preserve"> zawartych w Regulaminie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praktyk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C6212A">
              <w:rPr>
                <w:rFonts w:ascii="Arial" w:hAnsi="Arial" w:cs="Arial"/>
                <w:sz w:val="18"/>
                <w:szCs w:val="18"/>
              </w:rPr>
              <w:t>zaświadczeń lekarskich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 innych </w:t>
            </w:r>
            <w:r w:rsidRPr="002420F9">
              <w:rPr>
                <w:rFonts w:ascii="Arial" w:hAnsi="Arial" w:cs="Arial"/>
                <w:sz w:val="18"/>
                <w:szCs w:val="18"/>
              </w:rPr>
              <w:t>wymaganych przez placówkę, w której realizowana będzie praktyka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W trakcie realizacji </w:t>
            </w:r>
            <w:r w:rsidRPr="002420F9">
              <w:rPr>
                <w:rFonts w:ascii="Arial" w:hAnsi="Arial" w:cs="Arial"/>
                <w:sz w:val="18"/>
                <w:szCs w:val="18"/>
              </w:rPr>
              <w:t>praktyki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zawodowej,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student </w:t>
            </w:r>
            <w:r>
              <w:rPr>
                <w:rFonts w:ascii="Arial" w:hAnsi="Arial" w:cs="Arial"/>
                <w:sz w:val="18"/>
                <w:szCs w:val="18"/>
              </w:rPr>
              <w:t>uczestniczy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w zajęciach zlecanych przez opiekuna, prowadzi dziennik praktyk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>i inną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dokumentację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Po zakończeniu praktyki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zawodowej </w:t>
            </w:r>
            <w:r w:rsidRPr="002420F9">
              <w:rPr>
                <w:rFonts w:ascii="Arial" w:hAnsi="Arial" w:cs="Arial"/>
                <w:sz w:val="18"/>
                <w:szCs w:val="18"/>
              </w:rPr>
              <w:t>student przed</w:t>
            </w:r>
            <w:r>
              <w:rPr>
                <w:rFonts w:ascii="Arial" w:hAnsi="Arial" w:cs="Arial"/>
                <w:sz w:val="18"/>
                <w:szCs w:val="18"/>
              </w:rPr>
              <w:t>kłada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wszystkie wymagane dokumenty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i na tej podstawie dziekan weryfikuje, czy student osiągnął zakładane efekty uczenia się. Student otrzymuje </w:t>
            </w:r>
            <w:r>
              <w:rPr>
                <w:rFonts w:ascii="Arial" w:hAnsi="Arial" w:cs="Arial"/>
                <w:sz w:val="18"/>
                <w:szCs w:val="18"/>
              </w:rPr>
              <w:t>zaliczenie z oceną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z praktyki zawodowej. </w:t>
            </w:r>
          </w:p>
          <w:p w14:paraId="14D099A3" w14:textId="0B0DA9CA" w:rsidR="004D3AA0" w:rsidRPr="00FB3856" w:rsidRDefault="00016507" w:rsidP="00016507">
            <w:pPr>
              <w:pStyle w:val="Inne0"/>
              <w:suppressAutoHyphens/>
              <w:ind w:firstLine="31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Student realizuje praktykę poprzez: poznanie struktury organizacyjnej, zasad organizacji pracy; zapoznanie 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z wymaganiami i zakresem obowiązków na danym stanowisku pracy, asystowanie w realizacji zadań wykonywanych przez specjalistów, obserwację pracy specjalistów, samodzielne wykonywanie zadań pod nadzorem opiekuna praktyk w wybranej placówce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3028154B" w14:textId="77777777" w:rsidR="00FB3856" w:rsidRPr="00A57181" w:rsidRDefault="00FB3856" w:rsidP="00FB3856">
      <w:pPr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f1"/>
        <w:tblW w:w="140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10348"/>
      </w:tblGrid>
      <w:tr w:rsidR="00FB3856" w:rsidRPr="00A57181" w14:paraId="1687A8F0" w14:textId="77777777" w:rsidTr="00A415C6">
        <w:trPr>
          <w:trHeight w:val="340"/>
        </w:trPr>
        <w:tc>
          <w:tcPr>
            <w:tcW w:w="14000" w:type="dxa"/>
            <w:gridSpan w:val="2"/>
            <w:vAlign w:val="center"/>
          </w:tcPr>
          <w:p w14:paraId="0CC5ACED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4D2A">
              <w:rPr>
                <w:rFonts w:ascii="Arial" w:eastAsia="Arial" w:hAnsi="Arial" w:cs="Arial"/>
                <w:sz w:val="18"/>
                <w:szCs w:val="18"/>
              </w:rPr>
              <w:t>Oddział anestezjologii i intensywnej terapii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dzieci</w:t>
            </w:r>
          </w:p>
        </w:tc>
      </w:tr>
      <w:tr w:rsidR="00FB3856" w:rsidRPr="00A57181" w14:paraId="7509782E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6D68B270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Wymiar praktyk</w:t>
            </w:r>
          </w:p>
        </w:tc>
        <w:tc>
          <w:tcPr>
            <w:tcW w:w="10348" w:type="dxa"/>
            <w:vAlign w:val="center"/>
          </w:tcPr>
          <w:p w14:paraId="649255D1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146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godzin</w:t>
            </w:r>
          </w:p>
          <w:p w14:paraId="5CF318C0" w14:textId="57119268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punkt</w:t>
            </w:r>
            <w:r w:rsidR="00640C75">
              <w:rPr>
                <w:rFonts w:ascii="Arial" w:eastAsia="Arial" w:hAnsi="Arial" w:cs="Arial"/>
                <w:sz w:val="18"/>
                <w:szCs w:val="18"/>
              </w:rPr>
              <w:t>ów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 ECTS</w:t>
            </w:r>
          </w:p>
        </w:tc>
      </w:tr>
      <w:tr w:rsidR="00FB3856" w:rsidRPr="00A57181" w14:paraId="0726F162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07547546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 odbywania praktyk</w:t>
            </w:r>
          </w:p>
        </w:tc>
        <w:tc>
          <w:tcPr>
            <w:tcW w:w="10348" w:type="dxa"/>
            <w:vAlign w:val="center"/>
          </w:tcPr>
          <w:p w14:paraId="4E23BBF2" w14:textId="77777777" w:rsidR="00FB3856" w:rsidRPr="00A57181" w:rsidRDefault="00FB3856" w:rsidP="00A415C6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Praktyka w szpitalu</w:t>
            </w:r>
          </w:p>
          <w:p w14:paraId="4BEE119F" w14:textId="4476A580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Semestr 4 </w:t>
            </w:r>
          </w:p>
        </w:tc>
      </w:tr>
      <w:tr w:rsidR="00FB3856" w:rsidRPr="00A57181" w14:paraId="122D54BA" w14:textId="77777777" w:rsidTr="00A415C6">
        <w:trPr>
          <w:trHeight w:val="340"/>
        </w:trPr>
        <w:tc>
          <w:tcPr>
            <w:tcW w:w="3652" w:type="dxa"/>
            <w:vAlign w:val="center"/>
          </w:tcPr>
          <w:p w14:paraId="7C06F04C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Zasady realizacji praktyk</w:t>
            </w:r>
          </w:p>
          <w:p w14:paraId="313DA08D" w14:textId="77777777" w:rsidR="00FB3856" w:rsidRPr="00A57181" w:rsidRDefault="00FB3856" w:rsidP="00A415C6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0348" w:type="dxa"/>
            <w:vAlign w:val="center"/>
          </w:tcPr>
          <w:p w14:paraId="24450E53" w14:textId="09D8CE02" w:rsidR="00FB3856" w:rsidRPr="00A57181" w:rsidRDefault="00FB3856" w:rsidP="00FB385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Karta zaliczenia praktyki </w:t>
            </w:r>
            <w:r w:rsidR="005E2F6E">
              <w:rPr>
                <w:rFonts w:ascii="Arial" w:eastAsia="Arial" w:hAnsi="Arial" w:cs="Arial"/>
                <w:b/>
                <w:sz w:val="18"/>
                <w:szCs w:val="18"/>
              </w:rPr>
              <w:t>zawodowej</w:t>
            </w:r>
          </w:p>
          <w:p w14:paraId="08435C79" w14:textId="77777777" w:rsidR="00FB3856" w:rsidRPr="00A57181" w:rsidRDefault="00FB3856" w:rsidP="00FB3856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Treści programowe</w:t>
            </w:r>
          </w:p>
          <w:p w14:paraId="1B3F4B07" w14:textId="57A35C9D" w:rsidR="00FB3856" w:rsidRPr="00FB3856" w:rsidRDefault="00A9604A" w:rsidP="00EA1DA5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 w:rsidR="00FB3856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adanie podmiotowe i przedmiotowe. Przygotowanie pacjenta do badań diagnostycznych i zabiegów operacyjnych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662E0071" w14:textId="4D6649C8" w:rsidR="00FB3856" w:rsidRPr="00FB3856" w:rsidRDefault="00A9604A" w:rsidP="00EA1DA5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 w:rsidR="00FB3856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dział w badaniach diagnostycznych i wykonywanych zabiegach – wykonanie intubacji dotchawiczej przy użyciu                                          środków zwiotczających</w:t>
            </w:r>
            <w:r w:rsidR="00F7470E">
              <w:rPr>
                <w:rFonts w:ascii="Arial" w:eastAsia="Arial" w:hAnsi="Arial" w:cs="Arial"/>
                <w:color w:val="000000"/>
                <w:sz w:val="18"/>
                <w:szCs w:val="18"/>
              </w:rPr>
              <w:t>;</w:t>
            </w:r>
          </w:p>
          <w:p w14:paraId="0428CAF3" w14:textId="07D5E2DB" w:rsidR="00FB3856" w:rsidRDefault="00A9604A" w:rsidP="00EA1DA5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6" w:hanging="337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 w:rsidR="00FB3856" w:rsidRPr="00FB3856">
              <w:rPr>
                <w:rFonts w:ascii="Arial" w:eastAsia="Arial" w:hAnsi="Arial" w:cs="Arial"/>
                <w:color w:val="000000"/>
                <w:sz w:val="18"/>
                <w:szCs w:val="18"/>
              </w:rPr>
              <w:t>onitorowanie pacjenta.</w:t>
            </w:r>
          </w:p>
          <w:p w14:paraId="6DE05F68" w14:textId="77777777" w:rsidR="00CD35A1" w:rsidRPr="002420F9" w:rsidRDefault="00B12974" w:rsidP="00F7470E">
            <w:pPr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Praktyka stanowi integralną część procesu kształcenia i podlega zaliczeniu na ocenę. Każdy student jest zobowiązany </w:t>
            </w:r>
            <w:r w:rsidRPr="002420F9">
              <w:rPr>
                <w:rFonts w:ascii="Arial" w:hAnsi="Arial" w:cs="Arial"/>
                <w:sz w:val="18"/>
                <w:szCs w:val="18"/>
              </w:rPr>
              <w:br/>
              <w:t xml:space="preserve">do zrealizowania praktyki w łącznym wymiarze </w:t>
            </w:r>
            <w:r>
              <w:rPr>
                <w:rFonts w:ascii="Arial" w:hAnsi="Arial" w:cs="Arial"/>
                <w:sz w:val="18"/>
                <w:szCs w:val="18"/>
              </w:rPr>
              <w:t>146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godzin dydaktycznych i uzyskania 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punktów ECTS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D35A1" w:rsidRPr="002420F9">
              <w:rPr>
                <w:rFonts w:ascii="Arial" w:hAnsi="Arial" w:cs="Arial"/>
                <w:sz w:val="18"/>
                <w:szCs w:val="18"/>
              </w:rPr>
              <w:t>Procesem organizowania i koordynowania praktyk zajmuje się opiekun praktyk z Uczelni.</w:t>
            </w:r>
            <w:r w:rsidR="00CD35A1" w:rsidRPr="004D3AA0">
              <w:rPr>
                <w:rStyle w:val="Teksttreci4"/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Szczegółowe zasady odbywania praktyk, 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br/>
              <w:t>w tym miejsca ich realizacji zawiera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 xml:space="preserve"> „Regulamin praktyk zawodowych” oraz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„</w:t>
            </w:r>
            <w:r w:rsidR="00CD35A1">
              <w:rPr>
                <w:rStyle w:val="Inne"/>
                <w:rFonts w:ascii="Arial" w:hAnsi="Arial" w:cs="Arial"/>
                <w:sz w:val="18"/>
                <w:szCs w:val="18"/>
              </w:rPr>
              <w:t>Kierunkowy program</w:t>
            </w:r>
            <w:r w:rsidR="00CD35A1"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 praktyk zawodowych”.</w:t>
            </w:r>
          </w:p>
          <w:p w14:paraId="6C609F8F" w14:textId="6A86CF57" w:rsidR="00521E59" w:rsidRPr="002420F9" w:rsidRDefault="00521E59" w:rsidP="00521E59">
            <w:pPr>
              <w:pStyle w:val="Inne0"/>
              <w:suppressAutoHyphens/>
              <w:ind w:firstLine="31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420F9">
              <w:rPr>
                <w:rFonts w:ascii="Arial" w:hAnsi="Arial" w:cs="Arial"/>
                <w:sz w:val="18"/>
                <w:szCs w:val="18"/>
              </w:rPr>
              <w:t xml:space="preserve">Studenci przed praktyką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zawodową </w:t>
            </w:r>
            <w:r w:rsidRPr="002420F9">
              <w:rPr>
                <w:rFonts w:ascii="Arial" w:hAnsi="Arial" w:cs="Arial"/>
                <w:sz w:val="18"/>
                <w:szCs w:val="18"/>
              </w:rPr>
              <w:t>zobligowani są do przygotowania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określonych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dokumentów</w:t>
            </w:r>
            <w:r>
              <w:rPr>
                <w:rFonts w:ascii="Arial" w:hAnsi="Arial" w:cs="Arial"/>
                <w:sz w:val="18"/>
                <w:szCs w:val="18"/>
              </w:rPr>
              <w:t xml:space="preserve"> zawartych w Regulaminie praktyk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C6212A">
              <w:rPr>
                <w:rFonts w:ascii="Arial" w:hAnsi="Arial" w:cs="Arial"/>
                <w:sz w:val="18"/>
                <w:szCs w:val="18"/>
              </w:rPr>
              <w:t>zaświadczeń lekarskich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 innych </w:t>
            </w:r>
            <w:r w:rsidRPr="002420F9">
              <w:rPr>
                <w:rFonts w:ascii="Arial" w:hAnsi="Arial" w:cs="Arial"/>
                <w:sz w:val="18"/>
                <w:szCs w:val="18"/>
              </w:rPr>
              <w:t>wymaganych przez placówkę, w której realizowana będzie praktyka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 xml:space="preserve">W trakcie realizacji </w:t>
            </w:r>
            <w:r w:rsidRPr="002420F9">
              <w:rPr>
                <w:rFonts w:ascii="Arial" w:hAnsi="Arial" w:cs="Arial"/>
                <w:sz w:val="18"/>
                <w:szCs w:val="18"/>
              </w:rPr>
              <w:t>praktyki</w:t>
            </w:r>
            <w:r>
              <w:rPr>
                <w:rFonts w:ascii="Arial" w:hAnsi="Arial" w:cs="Arial"/>
                <w:sz w:val="18"/>
                <w:szCs w:val="18"/>
              </w:rPr>
              <w:t xml:space="preserve"> zawodowej, 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student </w:t>
            </w:r>
            <w:r>
              <w:rPr>
                <w:rFonts w:ascii="Arial" w:hAnsi="Arial" w:cs="Arial"/>
                <w:sz w:val="18"/>
                <w:szCs w:val="18"/>
              </w:rPr>
              <w:t>uczestniczy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w zajęciach zlecanych przez opiekuna, prowadzi dziennik praktyk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>i inną</w:t>
            </w:r>
            <w:r>
              <w:rPr>
                <w:rFonts w:ascii="Arial" w:hAnsi="Arial" w:cs="Arial"/>
                <w:sz w:val="18"/>
                <w:szCs w:val="18"/>
              </w:rPr>
              <w:t xml:space="preserve"> wymaganą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dokumentację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Po zakończeniu praktyki </w:t>
            </w:r>
            <w:r>
              <w:rPr>
                <w:rFonts w:ascii="Arial" w:hAnsi="Arial" w:cs="Arial"/>
                <w:sz w:val="18"/>
                <w:szCs w:val="18"/>
              </w:rPr>
              <w:t xml:space="preserve">zawodowej </w:t>
            </w:r>
            <w:r w:rsidRPr="002420F9">
              <w:rPr>
                <w:rFonts w:ascii="Arial" w:hAnsi="Arial" w:cs="Arial"/>
                <w:sz w:val="18"/>
                <w:szCs w:val="18"/>
              </w:rPr>
              <w:t>student przed</w:t>
            </w:r>
            <w:r>
              <w:rPr>
                <w:rFonts w:ascii="Arial" w:hAnsi="Arial" w:cs="Arial"/>
                <w:sz w:val="18"/>
                <w:szCs w:val="18"/>
              </w:rPr>
              <w:t>kłada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wszystkie wymagane dokumenty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i na tej podstawie dziekan weryfikuje, czy student osiągnął zakładane efekty uczenia się. Student otrzymuje </w:t>
            </w:r>
            <w:r>
              <w:rPr>
                <w:rFonts w:ascii="Arial" w:hAnsi="Arial" w:cs="Arial"/>
                <w:sz w:val="18"/>
                <w:szCs w:val="18"/>
              </w:rPr>
              <w:t>zaliczenie z oceną</w:t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6212A">
              <w:rPr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Fonts w:ascii="Arial" w:hAnsi="Arial" w:cs="Arial"/>
                <w:sz w:val="18"/>
                <w:szCs w:val="18"/>
              </w:rPr>
              <w:t xml:space="preserve">z praktyki zawodowej. </w:t>
            </w:r>
          </w:p>
          <w:p w14:paraId="0DD3D209" w14:textId="620E1EBB" w:rsidR="004D3AA0" w:rsidRPr="004D3AA0" w:rsidRDefault="00521E59" w:rsidP="00521E59">
            <w:pPr>
              <w:pStyle w:val="Inne0"/>
              <w:suppressAutoHyphens/>
              <w:ind w:firstLine="316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 xml:space="preserve">Student realizuje praktykę poprzez: poznanie struktury organizacyjnej, zasad organizacji pracy; zapoznanie 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br/>
            </w:r>
            <w:r w:rsidRPr="002420F9">
              <w:rPr>
                <w:rStyle w:val="Inne"/>
                <w:rFonts w:ascii="Arial" w:hAnsi="Arial" w:cs="Arial"/>
                <w:sz w:val="18"/>
                <w:szCs w:val="18"/>
              </w:rPr>
              <w:t>z wymaganiami i zakresem obowiązków na danym stanowisku pracy, asystowanie w realizacji zadań wykonywanych przez specjalistów, obserwację pracy specjalistów, samodzielne wykonywanie zadań pod nadzorem opiekuna praktyk w wybranej placówce</w:t>
            </w:r>
            <w:r>
              <w:rPr>
                <w:rStyle w:val="Inne"/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6A3AF7C8" w14:textId="77777777" w:rsidR="003446E0" w:rsidRPr="00E22BF8" w:rsidRDefault="003446E0">
      <w:pPr>
        <w:rPr>
          <w:rFonts w:ascii="Arial" w:eastAsia="Arial" w:hAnsi="Arial" w:cs="Arial"/>
          <w:b/>
          <w:sz w:val="18"/>
          <w:szCs w:val="18"/>
        </w:rPr>
      </w:pPr>
    </w:p>
    <w:p w14:paraId="1F5A8E9A" w14:textId="77777777" w:rsidR="00183FFD" w:rsidRPr="00A57181" w:rsidRDefault="00183FFD">
      <w:pPr>
        <w:rPr>
          <w:rFonts w:ascii="Arial" w:eastAsia="Arial" w:hAnsi="Arial" w:cs="Arial"/>
          <w:b/>
          <w:sz w:val="18"/>
          <w:szCs w:val="18"/>
        </w:rPr>
        <w:sectPr w:rsidR="00183FFD" w:rsidRPr="00A57181">
          <w:pgSz w:w="16838" w:h="11906" w:orient="landscape"/>
          <w:pgMar w:top="1417" w:right="1417" w:bottom="1417" w:left="1417" w:header="708" w:footer="708" w:gutter="0"/>
          <w:cols w:space="708"/>
        </w:sectPr>
      </w:pPr>
    </w:p>
    <w:p w14:paraId="701D6D61" w14:textId="77777777" w:rsidR="00183FFD" w:rsidRPr="00CD44AB" w:rsidRDefault="00A57181">
      <w:pPr>
        <w:jc w:val="center"/>
        <w:rPr>
          <w:rFonts w:ascii="Arial" w:eastAsia="Arial" w:hAnsi="Arial" w:cs="Arial"/>
          <w:b/>
          <w:spacing w:val="30"/>
          <w:sz w:val="24"/>
          <w:szCs w:val="24"/>
        </w:rPr>
      </w:pPr>
      <w:r w:rsidRPr="00CD44AB">
        <w:rPr>
          <w:rFonts w:ascii="Arial" w:eastAsia="Arial" w:hAnsi="Arial" w:cs="Arial"/>
          <w:b/>
          <w:spacing w:val="30"/>
          <w:sz w:val="24"/>
          <w:szCs w:val="24"/>
        </w:rPr>
        <w:lastRenderedPageBreak/>
        <w:t>WARUNKI REALIZACJI PROGRAMU STUDIÓW</w:t>
      </w:r>
    </w:p>
    <w:p w14:paraId="33FA0E5C" w14:textId="77777777" w:rsidR="00183FFD" w:rsidRPr="00A57181" w:rsidRDefault="00183FFD">
      <w:pPr>
        <w:jc w:val="center"/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f3"/>
        <w:tblW w:w="833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5387"/>
      </w:tblGrid>
      <w:tr w:rsidR="00183FFD" w:rsidRPr="00A57181" w14:paraId="6E7DA35B" w14:textId="77777777">
        <w:trPr>
          <w:trHeight w:val="454"/>
          <w:jc w:val="center"/>
        </w:trPr>
        <w:tc>
          <w:tcPr>
            <w:tcW w:w="2943" w:type="dxa"/>
            <w:shd w:val="clear" w:color="auto" w:fill="auto"/>
            <w:vAlign w:val="center"/>
          </w:tcPr>
          <w:p w14:paraId="1B05BD76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Nazwa kierunku studiów: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64209C5" w14:textId="49F4AA56" w:rsidR="00183FFD" w:rsidRPr="00A57181" w:rsidRDefault="002964B6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Ratownictwo medyczne</w:t>
            </w:r>
          </w:p>
        </w:tc>
      </w:tr>
      <w:tr w:rsidR="00183FFD" w:rsidRPr="00A57181" w14:paraId="5A9E4ECB" w14:textId="77777777">
        <w:trPr>
          <w:trHeight w:val="454"/>
          <w:jc w:val="center"/>
        </w:trPr>
        <w:tc>
          <w:tcPr>
            <w:tcW w:w="2943" w:type="dxa"/>
            <w:shd w:val="clear" w:color="auto" w:fill="auto"/>
            <w:vAlign w:val="center"/>
          </w:tcPr>
          <w:p w14:paraId="64F0BD43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Poziom studiów: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299A011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Studia drugiego stopnia</w:t>
            </w:r>
          </w:p>
        </w:tc>
      </w:tr>
      <w:tr w:rsidR="00183FFD" w:rsidRPr="00A57181" w14:paraId="1E048C8A" w14:textId="77777777">
        <w:trPr>
          <w:trHeight w:val="454"/>
          <w:jc w:val="center"/>
        </w:trPr>
        <w:tc>
          <w:tcPr>
            <w:tcW w:w="2943" w:type="dxa"/>
            <w:shd w:val="clear" w:color="auto" w:fill="auto"/>
            <w:vAlign w:val="center"/>
          </w:tcPr>
          <w:p w14:paraId="06419872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Profil studiów: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D81F79A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Praktyczny</w:t>
            </w:r>
          </w:p>
        </w:tc>
      </w:tr>
    </w:tbl>
    <w:p w14:paraId="2F904973" w14:textId="77777777" w:rsidR="00183FFD" w:rsidRPr="004E5C12" w:rsidRDefault="00183FFD">
      <w:pPr>
        <w:rPr>
          <w:rFonts w:ascii="Arial" w:eastAsia="Arial" w:hAnsi="Arial" w:cs="Arial"/>
          <w:b/>
          <w:color w:val="C0504D" w:themeColor="accent2"/>
          <w:sz w:val="18"/>
          <w:szCs w:val="18"/>
        </w:rPr>
      </w:pPr>
    </w:p>
    <w:p w14:paraId="4D5E86E9" w14:textId="77777777" w:rsidR="00183FFD" w:rsidRPr="00DE1B3A" w:rsidRDefault="00A57181">
      <w:pPr>
        <w:rPr>
          <w:rFonts w:ascii="Arial" w:eastAsia="Arial" w:hAnsi="Arial" w:cs="Arial"/>
          <w:b/>
          <w:sz w:val="18"/>
          <w:szCs w:val="18"/>
        </w:rPr>
      </w:pPr>
      <w:r w:rsidRPr="00DE1B3A">
        <w:rPr>
          <w:rFonts w:ascii="Arial" w:eastAsia="Arial" w:hAnsi="Arial" w:cs="Arial"/>
          <w:b/>
          <w:sz w:val="18"/>
          <w:szCs w:val="18"/>
        </w:rPr>
        <w:t>Wskaźniki dotyczące programu studiów</w:t>
      </w:r>
    </w:p>
    <w:tbl>
      <w:tblPr>
        <w:tblStyle w:val="af4"/>
        <w:tblW w:w="9209" w:type="dxa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05"/>
        <w:gridCol w:w="2404"/>
      </w:tblGrid>
      <w:tr w:rsidR="00183FFD" w:rsidRPr="00A57181" w14:paraId="36A54B5C" w14:textId="77777777" w:rsidTr="00AB6C6F">
        <w:trPr>
          <w:trHeight w:val="619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A7315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wskaźnika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DCFB0" w14:textId="53DD2CD4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 punktów ECTS/</w:t>
            </w:r>
            <w:r w:rsidR="008302C1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 godzin</w:t>
            </w:r>
          </w:p>
        </w:tc>
      </w:tr>
      <w:tr w:rsidR="00183FFD" w:rsidRPr="00A57181" w14:paraId="6451D776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8D9A4" w14:textId="2FE10193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Liczba semestrów i punktów ECTS konieczna do ukończenia studiów 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br/>
              <w:t>na kierunku na danym poziomie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64E2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4 SEMESTRY</w:t>
            </w:r>
          </w:p>
          <w:p w14:paraId="61751920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120 punktów ECTS</w:t>
            </w:r>
          </w:p>
        </w:tc>
      </w:tr>
      <w:tr w:rsidR="00183FFD" w:rsidRPr="00A57181" w14:paraId="65E51665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3A6DB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Łączna liczba godzin zajęć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4E2FF" w14:textId="5D69209F" w:rsidR="00183FFD" w:rsidRPr="00A57181" w:rsidRDefault="00076E8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</w:t>
            </w:r>
            <w:r w:rsidR="001D239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330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h</w:t>
            </w:r>
          </w:p>
        </w:tc>
      </w:tr>
      <w:tr w:rsidR="00183FFD" w:rsidRPr="00A57181" w14:paraId="10619B69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8FEA7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B26B7" w14:textId="77777777" w:rsidR="00076E82" w:rsidRDefault="00076E8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286E1DF8" w14:textId="71569682" w:rsidR="00183FFD" w:rsidRPr="00A57181" w:rsidRDefault="000E7B73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106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ECTS</w:t>
            </w:r>
          </w:p>
          <w:p w14:paraId="238069A5" w14:textId="5C3E80B9" w:rsidR="00183FFD" w:rsidRPr="00A57181" w:rsidRDefault="00183FFD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183FFD" w:rsidRPr="00A57181" w14:paraId="206F4806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3D507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Łączna liczba punktów ECTS przyporządkowana zajęciom kształtującym umiejętności praktyczne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24C4" w14:textId="50791AC2" w:rsidR="00183FFD" w:rsidRPr="00A57181" w:rsidRDefault="00EB0715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64,5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ECTS</w:t>
            </w:r>
          </w:p>
        </w:tc>
      </w:tr>
      <w:tr w:rsidR="00183FFD" w:rsidRPr="00A57181" w14:paraId="55F943F4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AD955" w14:textId="5312351A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Łączna liczba punktów ECTS, jaką student musi uzyskać w ramach zajęć </w:t>
            </w:r>
            <w:r w:rsidR="001D2399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z dziedziny nauk humanistycznych lub nauk społecznych</w:t>
            </w:r>
            <w:r w:rsidR="00580FF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A57181">
              <w:rPr>
                <w:rFonts w:ascii="Arial" w:eastAsia="Symbol" w:hAnsi="Arial" w:cs="Arial"/>
                <w:sz w:val="18"/>
                <w:szCs w:val="18"/>
              </w:rPr>
              <w:t>−</w:t>
            </w:r>
            <w:r w:rsidR="00580FF5">
              <w:rPr>
                <w:rFonts w:ascii="Arial" w:eastAsia="Symbol" w:hAnsi="Arial" w:cs="Arial"/>
                <w:sz w:val="18"/>
                <w:szCs w:val="18"/>
              </w:rPr>
              <w:t xml:space="preserve"> </w:t>
            </w:r>
            <w:r w:rsidRPr="00A57181">
              <w:rPr>
                <w:rFonts w:ascii="Arial" w:eastAsia="Arial" w:hAnsi="Arial" w:cs="Arial"/>
                <w:sz w:val="18"/>
                <w:szCs w:val="18"/>
              </w:rPr>
              <w:t>w przypadku kierunków studiów przyporządkowanych do dyscyplin w ramach dziedzin innych niż odpowiednio nauki humanistyczne lub nauki społeczne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072D6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23 ECTS</w:t>
            </w:r>
          </w:p>
          <w:p w14:paraId="13A2573C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color w:val="000000"/>
                <w:sz w:val="18"/>
                <w:szCs w:val="18"/>
              </w:rPr>
              <w:t>W TYM 6 ECTS JĘZYK OBCY</w:t>
            </w:r>
          </w:p>
        </w:tc>
      </w:tr>
      <w:tr w:rsidR="00183FFD" w:rsidRPr="00A57181" w14:paraId="7F3DA275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0D975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Łączna liczba punktów ECTS przyporządkowana zajęciom do wyboru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333F8" w14:textId="689D13B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</w:t>
            </w:r>
            <w:r w:rsidR="00076E8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6</w:t>
            </w: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ECTS</w:t>
            </w:r>
          </w:p>
        </w:tc>
      </w:tr>
      <w:tr w:rsidR="00183FFD" w:rsidRPr="00A57181" w14:paraId="29830A03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E5BE2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Łączna liczba punktów ECTS przyporządkowana praktykom zawodowym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7F732" w14:textId="1FE4CD94" w:rsidR="00183FFD" w:rsidRPr="00A57181" w:rsidRDefault="00076E8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20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ECTS</w:t>
            </w:r>
          </w:p>
        </w:tc>
      </w:tr>
      <w:tr w:rsidR="00183FFD" w:rsidRPr="00A57181" w14:paraId="36A2CA4A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3EE8E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Wymiar praktyk zawodowych (liczba miesięcy, liczba godzin)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392C8" w14:textId="22172E4C" w:rsidR="00183FFD" w:rsidRPr="00A57181" w:rsidRDefault="00076E82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4</w:t>
            </w:r>
            <w:r w:rsidR="00A57181" w:rsidRPr="00A57181">
              <w:rPr>
                <w:rFonts w:ascii="Arial" w:eastAsia="Arial" w:hAnsi="Arial" w:cs="Arial"/>
                <w:b/>
                <w:sz w:val="18"/>
                <w:szCs w:val="18"/>
              </w:rPr>
              <w:t>00 h</w:t>
            </w:r>
            <w:r w:rsidR="00BA7725">
              <w:rPr>
                <w:rFonts w:ascii="Arial" w:eastAsia="Arial" w:hAnsi="Arial" w:cs="Arial"/>
                <w:b/>
                <w:sz w:val="18"/>
                <w:szCs w:val="18"/>
              </w:rPr>
              <w:t xml:space="preserve"> = </w:t>
            </w:r>
            <w:r w:rsidR="00626C21">
              <w:rPr>
                <w:rFonts w:ascii="Arial" w:eastAsia="Arial" w:hAnsi="Arial" w:cs="Arial"/>
                <w:b/>
                <w:sz w:val="18"/>
                <w:szCs w:val="18"/>
              </w:rPr>
              <w:t>3</w:t>
            </w:r>
            <w:r w:rsidR="00BA7725">
              <w:rPr>
                <w:rFonts w:ascii="Arial" w:eastAsia="Arial" w:hAnsi="Arial" w:cs="Arial"/>
                <w:b/>
                <w:sz w:val="18"/>
                <w:szCs w:val="18"/>
              </w:rPr>
              <w:t xml:space="preserve"> miesi</w:t>
            </w:r>
            <w:r w:rsidR="005C476B">
              <w:rPr>
                <w:rFonts w:ascii="Arial" w:eastAsia="Arial" w:hAnsi="Arial" w:cs="Arial"/>
                <w:b/>
                <w:sz w:val="18"/>
                <w:szCs w:val="18"/>
              </w:rPr>
              <w:t>ące</w:t>
            </w:r>
          </w:p>
        </w:tc>
      </w:tr>
      <w:tr w:rsidR="00183FFD" w:rsidRPr="00A57181" w14:paraId="32DBA0CF" w14:textId="77777777" w:rsidTr="00AB6C6F">
        <w:trPr>
          <w:trHeight w:val="482"/>
        </w:trPr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453D" w14:textId="77777777" w:rsidR="00183FFD" w:rsidRPr="00A57181" w:rsidRDefault="00A57181" w:rsidP="001D2399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7EC28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</w:tr>
      <w:tr w:rsidR="00183FFD" w:rsidRPr="00A57181" w14:paraId="704FD850" w14:textId="77777777" w:rsidTr="00AB6C6F">
        <w:trPr>
          <w:trHeight w:val="482"/>
        </w:trPr>
        <w:tc>
          <w:tcPr>
            <w:tcW w:w="9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4FCB8" w14:textId="2A59D377" w:rsidR="00183FFD" w:rsidRPr="00A57181" w:rsidRDefault="00A57181">
            <w:pPr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Razem </w:t>
            </w:r>
            <w:r w:rsidR="001D2399">
              <w:rPr>
                <w:rFonts w:ascii="Arial" w:eastAsia="Arial" w:hAnsi="Arial" w:cs="Arial"/>
                <w:b/>
                <w:sz w:val="18"/>
                <w:szCs w:val="18"/>
              </w:rPr>
              <w:t>1 330 h</w:t>
            </w: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 xml:space="preserve"> co daje 120 ECTS</w:t>
            </w:r>
          </w:p>
        </w:tc>
      </w:tr>
    </w:tbl>
    <w:p w14:paraId="422A5B1D" w14:textId="77777777" w:rsidR="00183FFD" w:rsidRPr="003A5BDE" w:rsidRDefault="00183FFD">
      <w:pPr>
        <w:jc w:val="both"/>
        <w:rPr>
          <w:rFonts w:ascii="Arial" w:eastAsia="Arial" w:hAnsi="Arial" w:cs="Arial"/>
          <w:b/>
          <w:color w:val="C0504D" w:themeColor="accent2"/>
          <w:sz w:val="18"/>
          <w:szCs w:val="18"/>
        </w:rPr>
      </w:pPr>
      <w:bookmarkStart w:id="3" w:name="_heading=h.30j0zll" w:colFirst="0" w:colLast="0"/>
      <w:bookmarkEnd w:id="3"/>
    </w:p>
    <w:p w14:paraId="6DF650A8" w14:textId="77777777" w:rsidR="00183FFD" w:rsidRPr="00DE1B3A" w:rsidRDefault="00A57181">
      <w:pPr>
        <w:rPr>
          <w:rFonts w:ascii="Arial" w:eastAsia="Arial" w:hAnsi="Arial" w:cs="Arial"/>
          <w:sz w:val="18"/>
          <w:szCs w:val="18"/>
        </w:rPr>
      </w:pPr>
      <w:r w:rsidRPr="00DE1B3A">
        <w:rPr>
          <w:rFonts w:ascii="Arial" w:eastAsia="Arial" w:hAnsi="Arial" w:cs="Arial"/>
          <w:b/>
          <w:sz w:val="18"/>
          <w:szCs w:val="18"/>
        </w:rPr>
        <w:t>Zajęcia lub grupy zajęć kształtujących umiejętności praktyczne</w:t>
      </w:r>
    </w:p>
    <w:tbl>
      <w:tblPr>
        <w:tblStyle w:val="af5"/>
        <w:tblW w:w="91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89"/>
        <w:gridCol w:w="1984"/>
        <w:gridCol w:w="1843"/>
        <w:gridCol w:w="1531"/>
      </w:tblGrid>
      <w:tr w:rsidR="00183FFD" w:rsidRPr="00A57181" w14:paraId="36B2A58D" w14:textId="77777777" w:rsidTr="00392310">
        <w:trPr>
          <w:trHeight w:val="56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1372B" w14:textId="6E57E24A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zajęć/</w:t>
            </w:r>
          </w:p>
          <w:p w14:paraId="012E2319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grupy zajęć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52B94" w14:textId="74073279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Forma/formy zajęć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5C121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Łączna liczba godzin zajęć</w:t>
            </w:r>
          </w:p>
          <w:p w14:paraId="09AEF7AB" w14:textId="218A5B4C" w:rsidR="00183FFD" w:rsidRPr="00A57181" w:rsidRDefault="008302C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b/>
                <w:sz w:val="18"/>
                <w:szCs w:val="18"/>
              </w:rPr>
              <w:t>tacjonarne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</w:t>
            </w:r>
            <w:r w:rsidR="00A57181"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niestacjonarne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00529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1139E">
              <w:rPr>
                <w:rFonts w:ascii="Arial" w:eastAsia="Arial" w:hAnsi="Arial" w:cs="Arial"/>
                <w:b/>
                <w:sz w:val="18"/>
                <w:szCs w:val="18"/>
              </w:rPr>
              <w:t>Liczba punktów ECTS</w:t>
            </w:r>
          </w:p>
        </w:tc>
      </w:tr>
      <w:tr w:rsidR="00183FFD" w:rsidRPr="00A57181" w14:paraId="4EFA84F1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5D9C7" w14:textId="6E9A0EAC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Prawo medyczne i prawo w praktyce zawodowej ratownika medycznego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5C843" w14:textId="1CD206DF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0A642" w14:textId="1C5077A0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6E560" w14:textId="617425AA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3DEC6F34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AEF0F" w14:textId="3DFFF589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Organizacja i zarządzanie w ratownictwie medycznym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6771C" w14:textId="3FECFD04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42E5D" w14:textId="177C26C7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35A50" w14:textId="1D276945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1,6</w:t>
            </w:r>
          </w:p>
        </w:tc>
      </w:tr>
      <w:tr w:rsidR="00183FFD" w:rsidRPr="00A57181" w14:paraId="66C7B86A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2E3F3" w14:textId="5F8CCF6C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Marketing i zarządzanie w ochronie zdrowia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191D3" w14:textId="183392A8" w:rsidR="004B59B7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40BB8" w14:textId="52AA3FC4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250EF" w14:textId="402115F9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183FFD" w:rsidRPr="00A57181" w14:paraId="2E16AFA9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AA150" w14:textId="46491676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Język obcy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4DC6B" w14:textId="184AB053" w:rsidR="004B59B7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8C532" w14:textId="3CE2357B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90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1DE38" w14:textId="0F87F1D6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3,6</w:t>
            </w:r>
          </w:p>
        </w:tc>
      </w:tr>
      <w:tr w:rsidR="00183FFD" w:rsidRPr="00A57181" w14:paraId="30F09AD8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DAB68" w14:textId="5283857B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Komunikacja w zespole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C42AD" w14:textId="01B365BD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6C0D7" w14:textId="0D8C8609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B15B" w14:textId="44C82310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55FFDBBB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11F72" w14:textId="3FACB518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Anestezjologia i intensywna terapia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459BD" w14:textId="5A52AA9F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3A5B2" w14:textId="45D3F12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855C9" w14:textId="494BC96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2,4</w:t>
            </w:r>
          </w:p>
        </w:tc>
      </w:tr>
      <w:tr w:rsidR="00183FFD" w:rsidRPr="00A57181" w14:paraId="7724D297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D7B5C" w14:textId="5EF2714D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Chirurgia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831F8" w14:textId="1B4619EB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E418D1">
              <w:rPr>
                <w:rFonts w:ascii="Arial" w:eastAsia="Arial" w:hAnsi="Arial" w:cs="Arial"/>
                <w:sz w:val="18"/>
                <w:szCs w:val="18"/>
              </w:rPr>
              <w:t>ajęcia praktyczne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B788" w14:textId="059BC5B6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ABE56" w14:textId="33E652B1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1,8</w:t>
            </w:r>
          </w:p>
        </w:tc>
      </w:tr>
      <w:tr w:rsidR="00183FFD" w:rsidRPr="00A57181" w14:paraId="59BABF1E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2D8CE" w14:textId="665AC386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Medycyna ratunkowa dorosłych i dzieci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9951D" w14:textId="306880FD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6549" w14:textId="5EDB664A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C5CA3" w14:textId="55400531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1,8</w:t>
            </w:r>
          </w:p>
        </w:tc>
      </w:tr>
      <w:tr w:rsidR="00183FFD" w:rsidRPr="00A57181" w14:paraId="3D755DE3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2BCEF" w14:textId="297D9E80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Medycyna katastrof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E1BAB" w14:textId="3429319E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85146" w14:textId="5EFDFC04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2E8AF" w14:textId="3DEF7AD0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5A4DDAC5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03B7E" w14:textId="1F7B6A7A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lastRenderedPageBreak/>
              <w:t>Zastosowanie farmakologii w ratownictwie medycznym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72B5C" w14:textId="2B614DB8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75969" w14:textId="78274E1F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E0E0D" w14:textId="79FAD682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1,6</w:t>
            </w:r>
          </w:p>
        </w:tc>
      </w:tr>
      <w:tr w:rsidR="00183FFD" w:rsidRPr="00A57181" w14:paraId="28576C2F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BB4F" w14:textId="6A3240D9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Choroby wewnętrzne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3AFF0" w14:textId="4EEF6515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16873" w14:textId="655EA24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523B4" w14:textId="14A17DC0" w:rsidR="00183FFD" w:rsidRPr="00A57181" w:rsidRDefault="005D7F1A" w:rsidP="00AF4447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1,8</w:t>
            </w:r>
          </w:p>
        </w:tc>
      </w:tr>
      <w:tr w:rsidR="00183FFD" w:rsidRPr="00A57181" w14:paraId="29B8DB15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6C60B" w14:textId="3FAEF0F3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Pediatria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8AE6" w14:textId="18332B55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 w:rsidR="001973B8">
              <w:rPr>
                <w:rFonts w:ascii="Arial" w:eastAsia="Arial" w:hAnsi="Arial" w:cs="Arial"/>
                <w:sz w:val="18"/>
                <w:szCs w:val="18"/>
              </w:rPr>
              <w:t>ajęcia praktyczne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57426" w14:textId="4EF18B19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57A12" w14:textId="78C5F416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1,8</w:t>
            </w:r>
          </w:p>
        </w:tc>
      </w:tr>
      <w:tr w:rsidR="00183FFD" w:rsidRPr="00A57181" w14:paraId="206388ED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9869A" w14:textId="5CB09EC3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Ginekologia i położnictwo w ratownictwie medycznym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A9292" w14:textId="5105BD48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5DEA8" w14:textId="6153EED7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B90ED" w14:textId="0B38E282" w:rsidR="00183FFD" w:rsidRPr="008E33C0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0,6</w:t>
            </w:r>
          </w:p>
        </w:tc>
      </w:tr>
      <w:tr w:rsidR="00183FFD" w:rsidRPr="00A57181" w14:paraId="412974A9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8B8C0" w14:textId="03D739CB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Badania naukowe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1598E" w14:textId="643B4726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5759B" w14:textId="2835DE51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D66B0" w14:textId="4DDCE48C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22A37BA9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D41A5" w14:textId="50D2458F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Statystyka medyczna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C575E" w14:textId="51256E65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097DF" w14:textId="50C9146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F4769" w14:textId="3E743735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77601AE4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BC740" w14:textId="1E453C50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Informacja naukowa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CF2BF" w14:textId="2409009E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6FBE" w14:textId="64A90EC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0844B" w14:textId="5A4E2574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0,4</w:t>
            </w:r>
          </w:p>
        </w:tc>
      </w:tr>
      <w:tr w:rsidR="00183FFD" w:rsidRPr="00A57181" w14:paraId="7F8EA9E3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C19DB0" w14:textId="10A79075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Ratownictwo medyczne w ujęciu międzynarodowym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B2269" w14:textId="086984C5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3D5D6" w14:textId="28D205DF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F355B" w14:textId="01AC9873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0,4</w:t>
            </w:r>
          </w:p>
        </w:tc>
      </w:tr>
      <w:tr w:rsidR="00183FFD" w:rsidRPr="00A57181" w14:paraId="254CA3B6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FDAD3" w14:textId="2038F677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Seminarium dyplomowe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AABD6" w14:textId="53172519" w:rsidR="003705C5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3705C5">
              <w:rPr>
                <w:rFonts w:ascii="Arial" w:eastAsia="Arial" w:hAnsi="Arial" w:cs="Arial"/>
                <w:sz w:val="18"/>
                <w:szCs w:val="18"/>
              </w:rPr>
              <w:t>eminarium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F331E" w14:textId="0B70B730" w:rsidR="00183FFD" w:rsidRPr="00A57181" w:rsidRDefault="005D7F1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60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E1D6" w14:textId="2B98C53C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2,4</w:t>
            </w:r>
          </w:p>
        </w:tc>
      </w:tr>
      <w:tr w:rsidR="00183FFD" w:rsidRPr="00A57181" w14:paraId="08B52947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7345C" w14:textId="4327AD33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Metody redukcji stresu/Techniki relaksacyjne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07607" w14:textId="205B0FDC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CC4C2" w14:textId="75A30340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514A1" w14:textId="09C09F78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38D566E8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10A43" w14:textId="127FB593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767B71">
              <w:rPr>
                <w:rFonts w:ascii="Arial" w:eastAsia="Arial" w:hAnsi="Arial" w:cs="Arial"/>
                <w:sz w:val="18"/>
                <w:szCs w:val="18"/>
              </w:rPr>
              <w:t>ymulacja medyczna/Organizacja zajęć symulacyjnych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9697" w14:textId="39F71E61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4E810" w14:textId="5AF775CE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7730D" w14:textId="626F387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67C6FBDF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9A10" w14:textId="56353C0C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Rola ratownika medycznego w misjach medycznych/Ratowni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767B71">
              <w:rPr>
                <w:rFonts w:ascii="Arial" w:eastAsia="Arial" w:hAnsi="Arial" w:cs="Arial"/>
                <w:sz w:val="18"/>
                <w:szCs w:val="18"/>
              </w:rPr>
              <w:t>y bez granic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83FBD" w14:textId="58553119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20D1B" w14:textId="17698A0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D7750" w14:textId="46E137A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66A006AB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45B5B" w14:textId="5EF1AB60" w:rsidR="009859BB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 xml:space="preserve">Organizacja i zasady pracy w dyspozytorni medycznej/Koordynacja działań </w:t>
            </w:r>
          </w:p>
          <w:p w14:paraId="064702B1" w14:textId="01B7CD1C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w systemie Państwowego Ratownictwa Medycznego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EEDEE" w14:textId="57497F5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AB50E" w14:textId="4C1E6E8B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09BA6" w14:textId="468399B2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176E37C4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36588" w14:textId="0EEFBF3F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Zastosowanie dronów w ratownictwie specjalistycznym/Bezzałogowe statki powietrzne w ratownictwie medycznym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AFAA2" w14:textId="4C1B4645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DE5BB" w14:textId="31A53AE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2F859" w14:textId="2AD1D702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5AF0131F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B1D5F" w14:textId="75E91606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Techniki samoobrony/Podstawy sztuk walki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26834" w14:textId="00C5C81D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4708D" w14:textId="5A366A25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EAD03" w14:textId="28A19112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230A40D3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1A6D98" w14:textId="1230597D" w:rsidR="00183FFD" w:rsidRPr="00A57181" w:rsidRDefault="00767B7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67B71">
              <w:rPr>
                <w:rFonts w:ascii="Arial" w:eastAsia="Arial" w:hAnsi="Arial" w:cs="Arial"/>
                <w:sz w:val="18"/>
                <w:szCs w:val="18"/>
              </w:rPr>
              <w:t>Standardy postępowania medycznego</w:t>
            </w:r>
            <w:r w:rsidR="00BE27E7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8741AF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767B71">
              <w:rPr>
                <w:rFonts w:ascii="Arial" w:eastAsia="Arial" w:hAnsi="Arial" w:cs="Arial"/>
                <w:sz w:val="18"/>
                <w:szCs w:val="18"/>
              </w:rPr>
              <w:t>w warunkach ekstremalnych/Sytuacje szczególne w medycynie ratunkowej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B382F" w14:textId="5077231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465A" w14:textId="133B558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2DE63" w14:textId="664D307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499FAD29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5B5B8" w14:textId="0416A4EC" w:rsidR="00183FFD" w:rsidRPr="00A57181" w:rsidRDefault="00EB0715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Fitoterapia w suplementacji/Surowce roślinne – interakcje z lekami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473B" w14:textId="0123ACCC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E9825" w14:textId="4129F011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FAAFE" w14:textId="00EBA41B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183FFD" w:rsidRPr="00A57181" w14:paraId="5A78C91C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0E31E" w14:textId="46757C92" w:rsidR="00183FFD" w:rsidRPr="00A57181" w:rsidRDefault="003705C5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705C5">
              <w:rPr>
                <w:rFonts w:ascii="Arial" w:eastAsia="Arial" w:hAnsi="Arial" w:cs="Arial"/>
                <w:sz w:val="18"/>
                <w:szCs w:val="18"/>
              </w:rPr>
              <w:t>Pracownia ultrasonograficzna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5A301" w14:textId="39A65491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raktyka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B448B" w14:textId="48916F8C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1409F" w14:textId="26B97322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1,6</w:t>
            </w:r>
          </w:p>
        </w:tc>
      </w:tr>
      <w:tr w:rsidR="00183FFD" w:rsidRPr="00A57181" w14:paraId="4737D124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81D99" w14:textId="5884120D" w:rsidR="00183FFD" w:rsidRPr="00A57181" w:rsidRDefault="003705C5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705C5">
              <w:rPr>
                <w:rFonts w:ascii="Arial" w:eastAsia="Arial" w:hAnsi="Arial" w:cs="Arial"/>
                <w:sz w:val="18"/>
                <w:szCs w:val="18"/>
              </w:rPr>
              <w:t>Szpitalny oddział ratunkowy (SOR)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B9CDC" w14:textId="6435603D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raktyka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D8AB8" w14:textId="30EEC7CA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FBD23" w14:textId="11D934D9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1,4</w:t>
            </w:r>
          </w:p>
        </w:tc>
      </w:tr>
      <w:tr w:rsidR="003705C5" w:rsidRPr="00A57181" w14:paraId="1D869DB6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651E3" w14:textId="06A0FF94" w:rsidR="003705C5" w:rsidRPr="003705C5" w:rsidRDefault="003705C5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705C5">
              <w:rPr>
                <w:rFonts w:ascii="Arial" w:eastAsia="Arial" w:hAnsi="Arial" w:cs="Arial"/>
                <w:sz w:val="18"/>
                <w:szCs w:val="18"/>
              </w:rPr>
              <w:t>Zakład medycyny sądowej lub prosektorium szpitalne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06095" w14:textId="70F2F035" w:rsidR="00EB0715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raktyka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61C48" w14:textId="3A53E504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7BC11" w14:textId="2E3A982E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1,3</w:t>
            </w:r>
          </w:p>
        </w:tc>
      </w:tr>
      <w:tr w:rsidR="003705C5" w:rsidRPr="00A57181" w14:paraId="2C422A93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059AE" w14:textId="72FD2078" w:rsidR="003705C5" w:rsidRPr="003705C5" w:rsidRDefault="003705C5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705C5">
              <w:rPr>
                <w:rFonts w:ascii="Arial" w:eastAsia="Arial" w:hAnsi="Arial" w:cs="Arial"/>
                <w:sz w:val="18"/>
                <w:szCs w:val="18"/>
              </w:rPr>
              <w:t>Oddział anestezjologii i intensywnej terapii dorosłych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D3503" w14:textId="26AAE00C" w:rsidR="003705C5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raktyka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794E6" w14:textId="46557644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8091C" w14:textId="0A3F6407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5,8</w:t>
            </w:r>
          </w:p>
        </w:tc>
      </w:tr>
      <w:tr w:rsidR="003705C5" w:rsidRPr="00A57181" w14:paraId="77A09F59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1980A" w14:textId="73D3A396" w:rsidR="003705C5" w:rsidRPr="003705C5" w:rsidRDefault="003705C5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3705C5">
              <w:rPr>
                <w:rFonts w:ascii="Arial" w:eastAsia="Arial" w:hAnsi="Arial" w:cs="Arial"/>
                <w:sz w:val="18"/>
                <w:szCs w:val="18"/>
              </w:rPr>
              <w:t>Oddział anestezjologii i intensywnej terapii d</w:t>
            </w:r>
            <w:r>
              <w:rPr>
                <w:rFonts w:ascii="Arial" w:eastAsia="Arial" w:hAnsi="Arial" w:cs="Arial"/>
                <w:sz w:val="18"/>
                <w:szCs w:val="18"/>
              </w:rPr>
              <w:t>zieci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8D33" w14:textId="3C8F66FD" w:rsidR="003705C5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="003705C5" w:rsidRPr="003705C5">
              <w:rPr>
                <w:rFonts w:ascii="Arial" w:eastAsia="Arial" w:hAnsi="Arial" w:cs="Arial"/>
                <w:sz w:val="18"/>
                <w:szCs w:val="18"/>
              </w:rPr>
              <w:t>raktyka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C7FF" w14:textId="7544ED40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146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8862F" w14:textId="6952793B" w:rsidR="003705C5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5,8</w:t>
            </w:r>
          </w:p>
        </w:tc>
      </w:tr>
      <w:tr w:rsidR="00183FFD" w:rsidRPr="00A57181" w14:paraId="252A6F3E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F1B5C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Przygotowanie do egzaminu dyplomowego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61D8D" w14:textId="09C7EC0E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eminarium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87261" w14:textId="11F18122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8CA02" w14:textId="7DDD2644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183FFD" w:rsidRPr="00A57181" w14:paraId="0E9088DF" w14:textId="77777777" w:rsidTr="00392310">
        <w:trPr>
          <w:trHeight w:val="397"/>
        </w:trPr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FA600F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Praca dyplomowa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4404AE" w14:textId="0FEA042C" w:rsidR="00183FFD" w:rsidRPr="00A57181" w:rsidRDefault="005B068D" w:rsidP="005B068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7449E6" w14:textId="1FAECBC0" w:rsidR="00183FFD" w:rsidRPr="00A57181" w:rsidRDefault="005B068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43C95B" w14:textId="1C3CBB3F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="001A1193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183FFD" w:rsidRPr="00A57181" w14:paraId="50C022DD" w14:textId="77777777" w:rsidTr="00392310">
        <w:trPr>
          <w:trHeight w:val="340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7A33" w14:textId="77777777" w:rsidR="00183FFD" w:rsidRPr="00A57181" w:rsidRDefault="00A5718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D04A" w14:textId="223CA503" w:rsidR="00183FFD" w:rsidRPr="001A1193" w:rsidRDefault="001F684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1265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97F4" w14:textId="3CD3023E" w:rsidR="00183FFD" w:rsidRPr="00A57181" w:rsidRDefault="001F6847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64,5</w:t>
            </w:r>
          </w:p>
        </w:tc>
      </w:tr>
    </w:tbl>
    <w:p w14:paraId="76064D1A" w14:textId="77777777" w:rsidR="00183FFD" w:rsidRPr="00A57181" w:rsidRDefault="00183FFD">
      <w:pPr>
        <w:rPr>
          <w:rFonts w:ascii="Arial" w:eastAsia="Arial" w:hAnsi="Arial" w:cs="Arial"/>
          <w:sz w:val="18"/>
          <w:szCs w:val="18"/>
        </w:rPr>
      </w:pPr>
    </w:p>
    <w:p w14:paraId="6AC8CFF6" w14:textId="77777777" w:rsidR="00183FFD" w:rsidRPr="00A57181" w:rsidRDefault="00A5718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57181">
        <w:rPr>
          <w:rFonts w:ascii="Arial" w:eastAsia="Arial" w:hAnsi="Arial" w:cs="Arial"/>
          <w:b/>
          <w:sz w:val="18"/>
          <w:szCs w:val="18"/>
        </w:rPr>
        <w:t>Zajęcia lub grupy zajęć – kompetencji inżynierskich</w:t>
      </w:r>
    </w:p>
    <w:tbl>
      <w:tblPr>
        <w:tblStyle w:val="af6"/>
        <w:tblW w:w="916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6"/>
        <w:gridCol w:w="1984"/>
        <w:gridCol w:w="1843"/>
        <w:gridCol w:w="1538"/>
      </w:tblGrid>
      <w:tr w:rsidR="00183FFD" w:rsidRPr="00A57181" w14:paraId="4D9A4928" w14:textId="77777777" w:rsidTr="00392310">
        <w:trPr>
          <w:trHeight w:val="567"/>
        </w:trPr>
        <w:tc>
          <w:tcPr>
            <w:tcW w:w="3796" w:type="dxa"/>
            <w:vAlign w:val="center"/>
          </w:tcPr>
          <w:p w14:paraId="34DEF166" w14:textId="5328365B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zajęć/</w:t>
            </w:r>
          </w:p>
          <w:p w14:paraId="67DFB895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grupy zajęć</w:t>
            </w:r>
          </w:p>
        </w:tc>
        <w:tc>
          <w:tcPr>
            <w:tcW w:w="1984" w:type="dxa"/>
            <w:vAlign w:val="center"/>
          </w:tcPr>
          <w:p w14:paraId="0CB926DD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Forma/formy zajęć</w:t>
            </w:r>
          </w:p>
        </w:tc>
        <w:tc>
          <w:tcPr>
            <w:tcW w:w="1843" w:type="dxa"/>
            <w:vAlign w:val="center"/>
          </w:tcPr>
          <w:p w14:paraId="3614B3FE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Łączna liczba godzin zajęć</w:t>
            </w:r>
          </w:p>
          <w:p w14:paraId="5349EA98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stacjonarne/niestacjonarne</w:t>
            </w:r>
          </w:p>
        </w:tc>
        <w:tc>
          <w:tcPr>
            <w:tcW w:w="1538" w:type="dxa"/>
            <w:vAlign w:val="center"/>
          </w:tcPr>
          <w:p w14:paraId="55B9A275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 punktów ECTS</w:t>
            </w:r>
          </w:p>
        </w:tc>
      </w:tr>
      <w:tr w:rsidR="00183FFD" w:rsidRPr="00A57181" w14:paraId="3195237A" w14:textId="77777777" w:rsidTr="00392310">
        <w:trPr>
          <w:trHeight w:val="340"/>
        </w:trPr>
        <w:tc>
          <w:tcPr>
            <w:tcW w:w="3796" w:type="dxa"/>
            <w:vAlign w:val="center"/>
          </w:tcPr>
          <w:p w14:paraId="32F55787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Nie dotyczy</w:t>
            </w:r>
          </w:p>
        </w:tc>
        <w:tc>
          <w:tcPr>
            <w:tcW w:w="1984" w:type="dxa"/>
            <w:vAlign w:val="center"/>
          </w:tcPr>
          <w:p w14:paraId="092BA146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  <w:tc>
          <w:tcPr>
            <w:tcW w:w="1843" w:type="dxa"/>
            <w:vAlign w:val="center"/>
          </w:tcPr>
          <w:p w14:paraId="69D6BBFD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  <w:tc>
          <w:tcPr>
            <w:tcW w:w="1538" w:type="dxa"/>
            <w:vAlign w:val="center"/>
          </w:tcPr>
          <w:p w14:paraId="6DF6D6A3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</w:tr>
      <w:tr w:rsidR="00183FFD" w:rsidRPr="00A57181" w14:paraId="0F27F125" w14:textId="77777777" w:rsidTr="00392310">
        <w:trPr>
          <w:trHeight w:val="340"/>
        </w:trPr>
        <w:tc>
          <w:tcPr>
            <w:tcW w:w="5780" w:type="dxa"/>
            <w:gridSpan w:val="2"/>
            <w:vAlign w:val="center"/>
          </w:tcPr>
          <w:p w14:paraId="417EC754" w14:textId="77777777" w:rsidR="00183FFD" w:rsidRPr="00A57181" w:rsidRDefault="00A57181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843" w:type="dxa"/>
            <w:vAlign w:val="center"/>
          </w:tcPr>
          <w:p w14:paraId="37B1AA59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  <w:tc>
          <w:tcPr>
            <w:tcW w:w="1538" w:type="dxa"/>
            <w:vAlign w:val="center"/>
          </w:tcPr>
          <w:p w14:paraId="35E0E117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-</w:t>
            </w:r>
          </w:p>
        </w:tc>
      </w:tr>
    </w:tbl>
    <w:p w14:paraId="0A5ADE5A" w14:textId="73C19519" w:rsidR="00183FFD" w:rsidRDefault="00183FFD">
      <w:pPr>
        <w:rPr>
          <w:rFonts w:ascii="Arial" w:eastAsia="Arial" w:hAnsi="Arial" w:cs="Arial"/>
          <w:b/>
          <w:sz w:val="18"/>
          <w:szCs w:val="18"/>
        </w:rPr>
      </w:pPr>
    </w:p>
    <w:p w14:paraId="6481D618" w14:textId="77777777" w:rsidR="0089103E" w:rsidRPr="00A57181" w:rsidRDefault="0089103E">
      <w:pPr>
        <w:rPr>
          <w:rFonts w:ascii="Arial" w:eastAsia="Arial" w:hAnsi="Arial" w:cs="Arial"/>
          <w:b/>
          <w:sz w:val="18"/>
          <w:szCs w:val="18"/>
        </w:rPr>
      </w:pPr>
    </w:p>
    <w:p w14:paraId="5B10E83A" w14:textId="5B4DF873" w:rsidR="00183FFD" w:rsidRPr="00DE1B3A" w:rsidRDefault="00A57181">
      <w:pPr>
        <w:rPr>
          <w:rFonts w:ascii="Arial" w:eastAsia="Arial" w:hAnsi="Arial" w:cs="Arial"/>
          <w:b/>
          <w:sz w:val="18"/>
          <w:szCs w:val="18"/>
        </w:rPr>
      </w:pPr>
      <w:r w:rsidRPr="00DE1B3A">
        <w:rPr>
          <w:rFonts w:ascii="Arial" w:eastAsia="Arial" w:hAnsi="Arial" w:cs="Arial"/>
          <w:b/>
          <w:sz w:val="18"/>
          <w:szCs w:val="18"/>
        </w:rPr>
        <w:lastRenderedPageBreak/>
        <w:t xml:space="preserve">Zajęcia lub grupy zajęć, które mogą być prowadzone z wykorzystaniem metod i technik kształcenia </w:t>
      </w:r>
      <w:r w:rsidRPr="00DE1B3A">
        <w:rPr>
          <w:rFonts w:ascii="Arial" w:eastAsia="Arial" w:hAnsi="Arial" w:cs="Arial"/>
          <w:b/>
          <w:sz w:val="18"/>
          <w:szCs w:val="18"/>
        </w:rPr>
        <w:br/>
        <w:t xml:space="preserve">na odległość, nie więcej niż </w:t>
      </w:r>
      <w:r w:rsidR="005D7F1A">
        <w:rPr>
          <w:rFonts w:ascii="Arial" w:eastAsia="Arial" w:hAnsi="Arial" w:cs="Arial"/>
          <w:b/>
          <w:sz w:val="18"/>
          <w:szCs w:val="18"/>
        </w:rPr>
        <w:t>20</w:t>
      </w:r>
      <w:r w:rsidRPr="00DE1B3A">
        <w:rPr>
          <w:rFonts w:ascii="Arial" w:eastAsia="Arial" w:hAnsi="Arial" w:cs="Arial"/>
          <w:b/>
          <w:sz w:val="18"/>
          <w:szCs w:val="18"/>
        </w:rPr>
        <w:t>% liczby punktów ECTS</w:t>
      </w:r>
    </w:p>
    <w:tbl>
      <w:tblPr>
        <w:tblStyle w:val="af7"/>
        <w:tblW w:w="916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6"/>
        <w:gridCol w:w="1984"/>
        <w:gridCol w:w="1843"/>
        <w:gridCol w:w="1538"/>
      </w:tblGrid>
      <w:tr w:rsidR="00183FFD" w:rsidRPr="00A57181" w14:paraId="502DFD6E" w14:textId="77777777" w:rsidTr="00392310">
        <w:trPr>
          <w:trHeight w:val="567"/>
        </w:trPr>
        <w:tc>
          <w:tcPr>
            <w:tcW w:w="3796" w:type="dxa"/>
            <w:vAlign w:val="center"/>
          </w:tcPr>
          <w:p w14:paraId="32A9E87D" w14:textId="48BA1833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zajęć/</w:t>
            </w:r>
          </w:p>
          <w:p w14:paraId="3B48E112" w14:textId="77777777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grup zajęć</w:t>
            </w:r>
          </w:p>
        </w:tc>
        <w:tc>
          <w:tcPr>
            <w:tcW w:w="1984" w:type="dxa"/>
            <w:vAlign w:val="center"/>
          </w:tcPr>
          <w:p w14:paraId="75EF4B53" w14:textId="63829565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Forma/formy zajęć</w:t>
            </w:r>
          </w:p>
        </w:tc>
        <w:tc>
          <w:tcPr>
            <w:tcW w:w="1843" w:type="dxa"/>
            <w:vAlign w:val="center"/>
          </w:tcPr>
          <w:p w14:paraId="78299C8B" w14:textId="77777777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Łączna licz</w:t>
            </w: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b</w:t>
            </w: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 godzin zajęć</w:t>
            </w:r>
          </w:p>
          <w:p w14:paraId="6F678830" w14:textId="2597A270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stacjonarne/</w:t>
            </w:r>
            <w:r w:rsidR="00D030E8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br/>
            </w:r>
            <w:r w:rsidRPr="00A5718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niestacjonarne</w:t>
            </w:r>
          </w:p>
        </w:tc>
        <w:tc>
          <w:tcPr>
            <w:tcW w:w="1538" w:type="dxa"/>
            <w:vAlign w:val="center"/>
          </w:tcPr>
          <w:p w14:paraId="71E097D7" w14:textId="77777777" w:rsidR="00183FFD" w:rsidRPr="00A57181" w:rsidRDefault="00A57181" w:rsidP="007611EF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 punktów ECTS</w:t>
            </w:r>
          </w:p>
        </w:tc>
      </w:tr>
      <w:tr w:rsidR="00183FFD" w:rsidRPr="00A57181" w14:paraId="3F0F9AA8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0F603536" w14:textId="7F7D511E" w:rsidR="00183FFD" w:rsidRPr="00A57181" w:rsidRDefault="008362CC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8362CC">
              <w:rPr>
                <w:rFonts w:ascii="Arial" w:eastAsia="Arial" w:hAnsi="Arial" w:cs="Arial"/>
                <w:sz w:val="18"/>
                <w:szCs w:val="18"/>
              </w:rPr>
              <w:t>Prawo medyczne i prawo w praktyce zawodowej ratownika medycznego</w:t>
            </w:r>
          </w:p>
        </w:tc>
        <w:tc>
          <w:tcPr>
            <w:tcW w:w="1984" w:type="dxa"/>
            <w:vAlign w:val="center"/>
          </w:tcPr>
          <w:p w14:paraId="2F8142D4" w14:textId="7EDED86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ykłady</w:t>
            </w:r>
          </w:p>
        </w:tc>
        <w:tc>
          <w:tcPr>
            <w:tcW w:w="1843" w:type="dxa"/>
            <w:vAlign w:val="center"/>
          </w:tcPr>
          <w:p w14:paraId="0CED83BA" w14:textId="6C4C3EC4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  <w:tc>
          <w:tcPr>
            <w:tcW w:w="1538" w:type="dxa"/>
            <w:vAlign w:val="center"/>
          </w:tcPr>
          <w:p w14:paraId="0EE33FB4" w14:textId="65D09E7B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183FFD" w:rsidRPr="00A57181" w14:paraId="096DC18C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0A80F870" w14:textId="13A313C9" w:rsidR="00183FFD" w:rsidRPr="00A57181" w:rsidRDefault="008362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Marketing i zarządzanie w ochronie zdrowia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54243A13" w14:textId="5AEBB846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ykłady</w:t>
            </w:r>
          </w:p>
        </w:tc>
        <w:tc>
          <w:tcPr>
            <w:tcW w:w="1843" w:type="dxa"/>
            <w:vAlign w:val="center"/>
          </w:tcPr>
          <w:p w14:paraId="0CD4D00F" w14:textId="543B3B30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45</w:t>
            </w:r>
          </w:p>
        </w:tc>
        <w:tc>
          <w:tcPr>
            <w:tcW w:w="1538" w:type="dxa"/>
            <w:vAlign w:val="center"/>
          </w:tcPr>
          <w:p w14:paraId="5B3E8B2A" w14:textId="7065F402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1,8</w:t>
            </w:r>
          </w:p>
        </w:tc>
      </w:tr>
      <w:tr w:rsidR="00183FFD" w:rsidRPr="00A57181" w14:paraId="4CB45B63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52A6D1EE" w14:textId="4E564074" w:rsidR="00183FFD" w:rsidRPr="00A57181" w:rsidRDefault="00047E6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Badania naukowe</w:t>
            </w:r>
          </w:p>
        </w:tc>
        <w:tc>
          <w:tcPr>
            <w:tcW w:w="1984" w:type="dxa"/>
            <w:vAlign w:val="center"/>
          </w:tcPr>
          <w:p w14:paraId="2A4717C7" w14:textId="3D07081B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ykłady</w:t>
            </w:r>
          </w:p>
        </w:tc>
        <w:tc>
          <w:tcPr>
            <w:tcW w:w="1843" w:type="dxa"/>
            <w:vAlign w:val="center"/>
          </w:tcPr>
          <w:p w14:paraId="0467F621" w14:textId="4CD56A2E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  <w:tc>
          <w:tcPr>
            <w:tcW w:w="1538" w:type="dxa"/>
            <w:vAlign w:val="center"/>
          </w:tcPr>
          <w:p w14:paraId="2359F262" w14:textId="40A4EBF9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1,4</w:t>
            </w:r>
          </w:p>
        </w:tc>
      </w:tr>
      <w:tr w:rsidR="00183FFD" w:rsidRPr="00A57181" w14:paraId="77EE2CB2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3E22D13D" w14:textId="4B193323" w:rsidR="00183FFD" w:rsidRPr="00A57181" w:rsidRDefault="00047E6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Informacja naukowa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1F5633B9" w14:textId="51CECDF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ykłady</w:t>
            </w:r>
          </w:p>
        </w:tc>
        <w:tc>
          <w:tcPr>
            <w:tcW w:w="1843" w:type="dxa"/>
            <w:vAlign w:val="center"/>
          </w:tcPr>
          <w:p w14:paraId="490AF781" w14:textId="77D972CD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8" w:type="dxa"/>
            <w:vAlign w:val="center"/>
          </w:tcPr>
          <w:p w14:paraId="44C5EBA7" w14:textId="1665D062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211E9846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05B5168B" w14:textId="77777777" w:rsidR="00183FFD" w:rsidRPr="00A57181" w:rsidRDefault="00A5718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Seminarium dyplomowe</w:t>
            </w:r>
          </w:p>
        </w:tc>
        <w:tc>
          <w:tcPr>
            <w:tcW w:w="1984" w:type="dxa"/>
            <w:vAlign w:val="center"/>
          </w:tcPr>
          <w:p w14:paraId="04CE2A8A" w14:textId="4063E66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="00A57181" w:rsidRPr="00A57181">
              <w:rPr>
                <w:rFonts w:ascii="Arial" w:eastAsia="Arial" w:hAnsi="Arial" w:cs="Arial"/>
                <w:sz w:val="18"/>
                <w:szCs w:val="18"/>
              </w:rPr>
              <w:t>eminarium</w:t>
            </w:r>
          </w:p>
        </w:tc>
        <w:tc>
          <w:tcPr>
            <w:tcW w:w="1843" w:type="dxa"/>
            <w:vAlign w:val="center"/>
          </w:tcPr>
          <w:p w14:paraId="7442B42A" w14:textId="755D173D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100</w:t>
            </w:r>
          </w:p>
        </w:tc>
        <w:tc>
          <w:tcPr>
            <w:tcW w:w="1538" w:type="dxa"/>
            <w:vAlign w:val="center"/>
          </w:tcPr>
          <w:p w14:paraId="3E06ACC3" w14:textId="5AF7F0E7" w:rsidR="00183FFD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502DCC" w:rsidRPr="00A57181" w14:paraId="26F5413D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73A2F44C" w14:textId="723AC2B5" w:rsidR="00502DCC" w:rsidRPr="00A57181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Anestezjologia i intensywna terapia</w:t>
            </w:r>
          </w:p>
        </w:tc>
        <w:tc>
          <w:tcPr>
            <w:tcW w:w="1984" w:type="dxa"/>
            <w:vAlign w:val="center"/>
          </w:tcPr>
          <w:p w14:paraId="4D830F74" w14:textId="72451A88" w:rsidR="00502DCC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37F4BB1E" w14:textId="2794EC86" w:rsidR="00502DCC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40</w:t>
            </w:r>
          </w:p>
        </w:tc>
        <w:tc>
          <w:tcPr>
            <w:tcW w:w="1538" w:type="dxa"/>
            <w:vAlign w:val="center"/>
          </w:tcPr>
          <w:p w14:paraId="42BB4FE8" w14:textId="3CC3851C" w:rsidR="00502DCC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1,6</w:t>
            </w:r>
          </w:p>
        </w:tc>
      </w:tr>
      <w:tr w:rsidR="00502DCC" w:rsidRPr="00A57181" w14:paraId="64A10406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236D6A8A" w14:textId="62C3C496" w:rsidR="00502DCC" w:rsidRPr="00A57181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Chirurgia</w:t>
            </w:r>
          </w:p>
        </w:tc>
        <w:tc>
          <w:tcPr>
            <w:tcW w:w="1984" w:type="dxa"/>
            <w:vAlign w:val="center"/>
          </w:tcPr>
          <w:p w14:paraId="379D0387" w14:textId="0A469A11" w:rsidR="00502DCC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1D9D3241" w14:textId="0DFF8763" w:rsidR="00502DCC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8" w:type="dxa"/>
            <w:vAlign w:val="center"/>
          </w:tcPr>
          <w:p w14:paraId="329DA3C8" w14:textId="4B9440B8" w:rsidR="00502DCC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502DCC" w:rsidRPr="00A57181" w14:paraId="036B10FD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5793EF68" w14:textId="70560B95" w:rsidR="00502DCC" w:rsidRPr="00A57181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Medycyna ratunkowa dorosłych i dzieci</w:t>
            </w:r>
          </w:p>
        </w:tc>
        <w:tc>
          <w:tcPr>
            <w:tcW w:w="1984" w:type="dxa"/>
            <w:vAlign w:val="center"/>
          </w:tcPr>
          <w:p w14:paraId="61545A5F" w14:textId="4B1EFA59" w:rsidR="00502DCC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7C1BD66F" w14:textId="57DC445B" w:rsidR="00502DCC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8" w:type="dxa"/>
            <w:vAlign w:val="center"/>
          </w:tcPr>
          <w:p w14:paraId="52FE5E0E" w14:textId="7679BBA7" w:rsidR="00502DCC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502DCC" w:rsidRPr="00A57181" w14:paraId="20228E02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518E6055" w14:textId="19B3CB86" w:rsidR="00502DCC" w:rsidRPr="00A57181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Medycyna katastrof</w:t>
            </w:r>
          </w:p>
        </w:tc>
        <w:tc>
          <w:tcPr>
            <w:tcW w:w="1984" w:type="dxa"/>
            <w:vAlign w:val="center"/>
          </w:tcPr>
          <w:p w14:paraId="5E127704" w14:textId="35C94D19" w:rsidR="00502DCC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056CC201" w14:textId="635E5B21" w:rsidR="00502DCC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8" w:type="dxa"/>
            <w:vAlign w:val="center"/>
          </w:tcPr>
          <w:p w14:paraId="385B42E8" w14:textId="782C56C8" w:rsidR="00502DCC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502DCC" w:rsidRPr="00A57181" w14:paraId="29248E86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139977DC" w14:textId="06DADBD7" w:rsidR="00502DCC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Medycyna sądowa</w:t>
            </w:r>
          </w:p>
        </w:tc>
        <w:tc>
          <w:tcPr>
            <w:tcW w:w="1984" w:type="dxa"/>
            <w:vAlign w:val="center"/>
          </w:tcPr>
          <w:p w14:paraId="0197DD56" w14:textId="05BFAA77" w:rsidR="00502DCC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3A12D860" w14:textId="5B926D7B" w:rsidR="00502DCC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8" w:type="dxa"/>
            <w:vAlign w:val="center"/>
          </w:tcPr>
          <w:p w14:paraId="0003B432" w14:textId="2556E490" w:rsidR="00502DCC" w:rsidRPr="00A57181" w:rsidRDefault="00502DCC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502DCC" w:rsidRPr="00A57181" w14:paraId="1CF19C56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727B637F" w14:textId="534C9EE7" w:rsidR="00502DCC" w:rsidRDefault="00502DCC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Zastosowanie farmakologii w ratownictwie medycznym</w:t>
            </w:r>
          </w:p>
        </w:tc>
        <w:tc>
          <w:tcPr>
            <w:tcW w:w="1984" w:type="dxa"/>
            <w:vAlign w:val="center"/>
          </w:tcPr>
          <w:p w14:paraId="02A4F561" w14:textId="5B2C83C5" w:rsidR="00502DCC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502DCC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0D662F7B" w14:textId="708615E5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  <w:tc>
          <w:tcPr>
            <w:tcW w:w="1538" w:type="dxa"/>
            <w:vAlign w:val="center"/>
          </w:tcPr>
          <w:p w14:paraId="24383FBB" w14:textId="61D0239D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1,4</w:t>
            </w:r>
          </w:p>
        </w:tc>
      </w:tr>
      <w:tr w:rsidR="00502DCC" w:rsidRPr="00A57181" w14:paraId="095D3F79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47DE9B4E" w14:textId="3D78D537" w:rsidR="00502DCC" w:rsidRDefault="000E7B73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Diagnostyka laboratoryjna z elementami krwiolecznictwa</w:t>
            </w:r>
          </w:p>
        </w:tc>
        <w:tc>
          <w:tcPr>
            <w:tcW w:w="1984" w:type="dxa"/>
            <w:vAlign w:val="center"/>
          </w:tcPr>
          <w:p w14:paraId="41F8DE58" w14:textId="764CE288" w:rsidR="00502DCC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E7B73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0376BC1A" w14:textId="1582B029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8" w:type="dxa"/>
            <w:vAlign w:val="center"/>
          </w:tcPr>
          <w:p w14:paraId="7D1AD4A9" w14:textId="07AD13EC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502DCC" w:rsidRPr="00A57181" w14:paraId="31EDA71A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6E191924" w14:textId="1A8ABCA5" w:rsidR="00502DCC" w:rsidRDefault="000E7B73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Choroby wewnętrzne</w:t>
            </w:r>
          </w:p>
        </w:tc>
        <w:tc>
          <w:tcPr>
            <w:tcW w:w="1984" w:type="dxa"/>
            <w:vAlign w:val="center"/>
          </w:tcPr>
          <w:p w14:paraId="53E6775B" w14:textId="2DCAE274" w:rsidR="00502DCC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E7B73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4B7DD2DF" w14:textId="42DDB6F5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  <w:tc>
          <w:tcPr>
            <w:tcW w:w="1538" w:type="dxa"/>
            <w:vAlign w:val="center"/>
          </w:tcPr>
          <w:p w14:paraId="350F95AC" w14:textId="7590CA19" w:rsidR="00502DCC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1,4</w:t>
            </w:r>
          </w:p>
        </w:tc>
      </w:tr>
      <w:tr w:rsidR="000E7B73" w:rsidRPr="00A57181" w14:paraId="502EBCAB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3CC04ED1" w14:textId="3D9BB51C" w:rsidR="000E7B73" w:rsidRDefault="000E7B73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Pediatria</w:t>
            </w:r>
          </w:p>
        </w:tc>
        <w:tc>
          <w:tcPr>
            <w:tcW w:w="1984" w:type="dxa"/>
            <w:vAlign w:val="center"/>
          </w:tcPr>
          <w:p w14:paraId="389C6D29" w14:textId="4D434DC9" w:rsidR="000E7B73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E7B73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64149170" w14:textId="72AD8580" w:rsidR="000E7B73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30</w:t>
            </w:r>
          </w:p>
        </w:tc>
        <w:tc>
          <w:tcPr>
            <w:tcW w:w="1538" w:type="dxa"/>
            <w:vAlign w:val="center"/>
          </w:tcPr>
          <w:p w14:paraId="041C63D6" w14:textId="3BB5F497" w:rsidR="000E7B73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1,2</w:t>
            </w:r>
          </w:p>
        </w:tc>
      </w:tr>
      <w:tr w:rsidR="000E7B73" w:rsidRPr="00A57181" w14:paraId="244046E0" w14:textId="77777777" w:rsidTr="00392310">
        <w:trPr>
          <w:trHeight w:val="397"/>
        </w:trPr>
        <w:tc>
          <w:tcPr>
            <w:tcW w:w="3796" w:type="dxa"/>
            <w:vAlign w:val="center"/>
          </w:tcPr>
          <w:p w14:paraId="434EE64A" w14:textId="77D5BCA8" w:rsidR="000E7B73" w:rsidRDefault="000E7B73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Ginekologia i położnictwo w ratownictwie medycznym</w:t>
            </w:r>
          </w:p>
        </w:tc>
        <w:tc>
          <w:tcPr>
            <w:tcW w:w="1984" w:type="dxa"/>
            <w:vAlign w:val="center"/>
          </w:tcPr>
          <w:p w14:paraId="44E56AA4" w14:textId="28D704C0" w:rsidR="000E7B73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="000E7B73">
              <w:rPr>
                <w:rFonts w:ascii="Arial" w:eastAsia="Arial" w:hAnsi="Arial" w:cs="Arial"/>
                <w:sz w:val="18"/>
                <w:szCs w:val="18"/>
              </w:rPr>
              <w:t>ykład</w:t>
            </w:r>
          </w:p>
        </w:tc>
        <w:tc>
          <w:tcPr>
            <w:tcW w:w="1843" w:type="dxa"/>
            <w:vAlign w:val="center"/>
          </w:tcPr>
          <w:p w14:paraId="3038F38A" w14:textId="63AFD6A3" w:rsidR="000E7B73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538" w:type="dxa"/>
            <w:vAlign w:val="center"/>
          </w:tcPr>
          <w:p w14:paraId="13E3C66F" w14:textId="4DF9EB26" w:rsidR="000E7B73" w:rsidRDefault="000E7B7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0,8</w:t>
            </w:r>
          </w:p>
        </w:tc>
      </w:tr>
      <w:tr w:rsidR="00183FFD" w:rsidRPr="00A57181" w14:paraId="42DA7BFC" w14:textId="77777777" w:rsidTr="00392310">
        <w:trPr>
          <w:trHeight w:val="338"/>
        </w:trPr>
        <w:tc>
          <w:tcPr>
            <w:tcW w:w="5780" w:type="dxa"/>
            <w:gridSpan w:val="2"/>
            <w:vAlign w:val="center"/>
          </w:tcPr>
          <w:p w14:paraId="2DC46A55" w14:textId="77777777" w:rsidR="00183FFD" w:rsidRPr="00A57181" w:rsidRDefault="00A57181" w:rsidP="00D030E8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843" w:type="dxa"/>
            <w:vAlign w:val="center"/>
          </w:tcPr>
          <w:p w14:paraId="632FFB7E" w14:textId="586CC0C6" w:rsidR="00183FFD" w:rsidRPr="00A57181" w:rsidRDefault="000E7B7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535</w:t>
            </w:r>
          </w:p>
        </w:tc>
        <w:tc>
          <w:tcPr>
            <w:tcW w:w="1538" w:type="dxa"/>
            <w:vAlign w:val="center"/>
          </w:tcPr>
          <w:p w14:paraId="42D00EF4" w14:textId="4B17E2D4" w:rsidR="00183FFD" w:rsidRPr="00A57181" w:rsidRDefault="000E7B73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21,2</w:t>
            </w:r>
          </w:p>
        </w:tc>
      </w:tr>
    </w:tbl>
    <w:p w14:paraId="1533CC25" w14:textId="77777777" w:rsidR="000D4844" w:rsidRDefault="000D4844">
      <w:pPr>
        <w:jc w:val="both"/>
        <w:rPr>
          <w:rFonts w:ascii="Arial" w:eastAsia="Arial" w:hAnsi="Arial" w:cs="Arial"/>
          <w:b/>
          <w:sz w:val="18"/>
          <w:szCs w:val="18"/>
        </w:rPr>
      </w:pPr>
    </w:p>
    <w:p w14:paraId="0E826B03" w14:textId="34A3062A" w:rsidR="00183FFD" w:rsidRPr="00A57181" w:rsidRDefault="00A57181">
      <w:pPr>
        <w:jc w:val="both"/>
        <w:rPr>
          <w:rFonts w:ascii="Arial" w:eastAsia="Arial" w:hAnsi="Arial" w:cs="Arial"/>
          <w:b/>
          <w:sz w:val="18"/>
          <w:szCs w:val="18"/>
        </w:rPr>
      </w:pPr>
      <w:r w:rsidRPr="00A57181">
        <w:rPr>
          <w:rFonts w:ascii="Arial" w:eastAsia="Arial" w:hAnsi="Arial" w:cs="Arial"/>
          <w:b/>
          <w:sz w:val="18"/>
          <w:szCs w:val="18"/>
        </w:rPr>
        <w:t xml:space="preserve">Zajęcia lub grupy zajęć do wyboru, nie mniej niż </w:t>
      </w:r>
      <w:r w:rsidR="005D7F1A">
        <w:rPr>
          <w:rFonts w:ascii="Arial" w:eastAsia="Arial" w:hAnsi="Arial" w:cs="Arial"/>
          <w:b/>
          <w:sz w:val="18"/>
          <w:szCs w:val="18"/>
        </w:rPr>
        <w:t>5</w:t>
      </w:r>
      <w:r w:rsidRPr="00A57181">
        <w:rPr>
          <w:rFonts w:ascii="Arial" w:eastAsia="Arial" w:hAnsi="Arial" w:cs="Arial"/>
          <w:b/>
          <w:sz w:val="18"/>
          <w:szCs w:val="18"/>
        </w:rPr>
        <w:t>% liczby punktów ECTS</w:t>
      </w:r>
    </w:p>
    <w:tbl>
      <w:tblPr>
        <w:tblStyle w:val="af8"/>
        <w:tblW w:w="914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89"/>
        <w:gridCol w:w="1984"/>
        <w:gridCol w:w="1843"/>
        <w:gridCol w:w="1531"/>
      </w:tblGrid>
      <w:tr w:rsidR="00183FFD" w:rsidRPr="00A57181" w14:paraId="2FDA7DE9" w14:textId="77777777" w:rsidTr="00392310">
        <w:trPr>
          <w:trHeight w:val="587"/>
        </w:trPr>
        <w:tc>
          <w:tcPr>
            <w:tcW w:w="3789" w:type="dxa"/>
            <w:vAlign w:val="center"/>
          </w:tcPr>
          <w:p w14:paraId="3C5009D6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Nazwa zajęć/</w:t>
            </w:r>
          </w:p>
          <w:p w14:paraId="659635F9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grup zajęć</w:t>
            </w:r>
          </w:p>
        </w:tc>
        <w:tc>
          <w:tcPr>
            <w:tcW w:w="1984" w:type="dxa"/>
            <w:vAlign w:val="center"/>
          </w:tcPr>
          <w:p w14:paraId="4EA18C7D" w14:textId="52388530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Forma/formy zajęć</w:t>
            </w:r>
          </w:p>
        </w:tc>
        <w:tc>
          <w:tcPr>
            <w:tcW w:w="1843" w:type="dxa"/>
            <w:vAlign w:val="center"/>
          </w:tcPr>
          <w:p w14:paraId="26977AFE" w14:textId="00E9D4DC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Łączna liczba godzin zajęć stacjonarne/</w:t>
            </w:r>
            <w:r w:rsidR="00D030E8">
              <w:rPr>
                <w:rFonts w:ascii="Arial" w:eastAsia="Arial" w:hAnsi="Arial" w:cs="Arial"/>
                <w:b/>
                <w:sz w:val="18"/>
                <w:szCs w:val="18"/>
              </w:rPr>
              <w:br/>
            </w: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niestacjonarne</w:t>
            </w:r>
          </w:p>
        </w:tc>
        <w:tc>
          <w:tcPr>
            <w:tcW w:w="1531" w:type="dxa"/>
            <w:vAlign w:val="center"/>
          </w:tcPr>
          <w:p w14:paraId="1C56251D" w14:textId="77777777" w:rsidR="00183FFD" w:rsidRPr="00A57181" w:rsidRDefault="00A57181" w:rsidP="00580FF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Liczba punktów ECTS</w:t>
            </w:r>
          </w:p>
        </w:tc>
      </w:tr>
      <w:tr w:rsidR="00183FFD" w:rsidRPr="00A57181" w14:paraId="1FB9F3DE" w14:textId="77777777" w:rsidTr="00392310">
        <w:tc>
          <w:tcPr>
            <w:tcW w:w="3789" w:type="dxa"/>
            <w:vAlign w:val="center"/>
          </w:tcPr>
          <w:p w14:paraId="4C28C72B" w14:textId="2CA4F545" w:rsidR="00183FFD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Metody redukcji</w:t>
            </w:r>
            <w:r w:rsidR="00ED4C1B">
              <w:rPr>
                <w:rFonts w:ascii="Arial" w:eastAsia="Arial" w:hAnsi="Arial" w:cs="Arial"/>
                <w:sz w:val="18"/>
                <w:szCs w:val="18"/>
              </w:rPr>
              <w:t xml:space="preserve"> stresu</w:t>
            </w:r>
            <w:r w:rsidRPr="00BE27E7">
              <w:rPr>
                <w:rFonts w:ascii="Arial" w:eastAsia="Arial" w:hAnsi="Arial" w:cs="Arial"/>
                <w:sz w:val="18"/>
                <w:szCs w:val="18"/>
              </w:rPr>
              <w:t>/Techniki relaksacyjne</w:t>
            </w:r>
          </w:p>
        </w:tc>
        <w:tc>
          <w:tcPr>
            <w:tcW w:w="1984" w:type="dxa"/>
            <w:vAlign w:val="center"/>
          </w:tcPr>
          <w:p w14:paraId="2C8B718D" w14:textId="24FB39C6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7C8FFF97" w14:textId="26EF1363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3B4D4E19" w14:textId="0ED0A7DE" w:rsidR="00183FFD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183FFD" w:rsidRPr="00A57181" w14:paraId="2F906581" w14:textId="77777777" w:rsidTr="00392310">
        <w:tc>
          <w:tcPr>
            <w:tcW w:w="3789" w:type="dxa"/>
            <w:vAlign w:val="center"/>
          </w:tcPr>
          <w:p w14:paraId="0DA7F398" w14:textId="7A4D0B0A" w:rsidR="00183FFD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Symulacja medyczna/Organizacja zajęć symulacyjnych</w:t>
            </w:r>
          </w:p>
        </w:tc>
        <w:tc>
          <w:tcPr>
            <w:tcW w:w="1984" w:type="dxa"/>
            <w:vAlign w:val="center"/>
          </w:tcPr>
          <w:p w14:paraId="42B8B550" w14:textId="54E430A7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4310A77D" w14:textId="5D7F666F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70F62FB0" w14:textId="133CF99A" w:rsidR="00183FFD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183FFD" w:rsidRPr="00A57181" w14:paraId="17AC5467" w14:textId="77777777" w:rsidTr="00392310">
        <w:tc>
          <w:tcPr>
            <w:tcW w:w="3789" w:type="dxa"/>
            <w:vAlign w:val="center"/>
          </w:tcPr>
          <w:p w14:paraId="3708FE23" w14:textId="5AE55A18" w:rsidR="00183FFD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Rola ratownika medycznego w misjach medycznych</w:t>
            </w:r>
            <w:r w:rsidR="001C5E0B" w:rsidRPr="00CF7298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#</w:t>
            </w:r>
            <w:r w:rsidRPr="00BE27E7">
              <w:rPr>
                <w:rFonts w:ascii="Arial" w:eastAsia="Arial" w:hAnsi="Arial" w:cs="Arial"/>
                <w:sz w:val="18"/>
                <w:szCs w:val="18"/>
              </w:rPr>
              <w:t>/Ratownicy bez granic</w:t>
            </w:r>
            <w:r w:rsidR="001C5E0B" w:rsidRPr="00CF7298"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#</w:t>
            </w:r>
          </w:p>
        </w:tc>
        <w:tc>
          <w:tcPr>
            <w:tcW w:w="1984" w:type="dxa"/>
            <w:vAlign w:val="center"/>
          </w:tcPr>
          <w:p w14:paraId="77D52D8E" w14:textId="512B5AB2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48418B82" w14:textId="3E84A95F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1591DBDC" w14:textId="2E9F72C9" w:rsidR="00183FFD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183FFD" w:rsidRPr="00A57181" w14:paraId="50030A6B" w14:textId="77777777" w:rsidTr="00392310">
        <w:tc>
          <w:tcPr>
            <w:tcW w:w="3789" w:type="dxa"/>
            <w:vAlign w:val="center"/>
          </w:tcPr>
          <w:p w14:paraId="3CACC5F4" w14:textId="67BE42EE" w:rsidR="00183FFD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Organizacja i zasady pracy w dyspozytorni medycznej/Koordynacja działań w systemie Państwowego Ratownictwa Medycznego</w:t>
            </w:r>
          </w:p>
        </w:tc>
        <w:tc>
          <w:tcPr>
            <w:tcW w:w="1984" w:type="dxa"/>
            <w:vAlign w:val="center"/>
          </w:tcPr>
          <w:p w14:paraId="7CA19DF7" w14:textId="07434B50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5F3611CD" w14:textId="122A09B4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3855D617" w14:textId="36DE12AB" w:rsidR="00183FFD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183FFD" w:rsidRPr="00A57181" w14:paraId="099FE798" w14:textId="77777777" w:rsidTr="00392310">
        <w:tc>
          <w:tcPr>
            <w:tcW w:w="3789" w:type="dxa"/>
            <w:vAlign w:val="center"/>
          </w:tcPr>
          <w:p w14:paraId="1FB39173" w14:textId="5C9F3146" w:rsidR="00183FFD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Zastosowanie dronów w ratownictwie specjalistycznym/Bezzałogowe statki powietrzne w ratownictwie medycznym</w:t>
            </w:r>
          </w:p>
        </w:tc>
        <w:tc>
          <w:tcPr>
            <w:tcW w:w="1984" w:type="dxa"/>
            <w:vAlign w:val="center"/>
          </w:tcPr>
          <w:p w14:paraId="0F4E6F30" w14:textId="3BACFE13" w:rsidR="00183FFD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4F0C45A0" w14:textId="4DD016B5" w:rsidR="00183FFD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24D7E604" w14:textId="244C0018" w:rsidR="00183FFD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BE27E7" w:rsidRPr="00A57181" w14:paraId="18786005" w14:textId="77777777" w:rsidTr="00392310">
        <w:tc>
          <w:tcPr>
            <w:tcW w:w="3789" w:type="dxa"/>
            <w:vAlign w:val="center"/>
          </w:tcPr>
          <w:p w14:paraId="2B04C6B0" w14:textId="3D5206F0" w:rsidR="00BE27E7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Techniki samoobrony/Podstawy sztuk walki</w:t>
            </w:r>
          </w:p>
        </w:tc>
        <w:tc>
          <w:tcPr>
            <w:tcW w:w="1984" w:type="dxa"/>
            <w:vAlign w:val="center"/>
          </w:tcPr>
          <w:p w14:paraId="714723F4" w14:textId="769BF9B6" w:rsidR="00BE27E7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513B358F" w14:textId="67DE5188" w:rsidR="00BE27E7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67829AC5" w14:textId="7738F43B" w:rsidR="00BE27E7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BE27E7" w:rsidRPr="00A57181" w14:paraId="5CDC7ECA" w14:textId="77777777" w:rsidTr="00392310">
        <w:tc>
          <w:tcPr>
            <w:tcW w:w="3789" w:type="dxa"/>
            <w:vAlign w:val="center"/>
          </w:tcPr>
          <w:p w14:paraId="75A28684" w14:textId="6A5F2D4C" w:rsidR="00BE27E7" w:rsidRPr="00A57181" w:rsidRDefault="00BE27E7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BE27E7">
              <w:rPr>
                <w:rFonts w:ascii="Arial" w:eastAsia="Arial" w:hAnsi="Arial" w:cs="Arial"/>
                <w:sz w:val="18"/>
                <w:szCs w:val="18"/>
              </w:rPr>
              <w:t>Standardy postępowania medycznego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72711C">
              <w:rPr>
                <w:rFonts w:ascii="Arial" w:eastAsia="Arial" w:hAnsi="Arial" w:cs="Arial"/>
                <w:sz w:val="18"/>
                <w:szCs w:val="18"/>
              </w:rPr>
              <w:br/>
            </w:r>
            <w:r w:rsidRPr="00BE27E7">
              <w:rPr>
                <w:rFonts w:ascii="Arial" w:eastAsia="Arial" w:hAnsi="Arial" w:cs="Arial"/>
                <w:sz w:val="18"/>
                <w:szCs w:val="18"/>
              </w:rPr>
              <w:t>w warunkach ekstremalnych/Sytuacje szczególne w medycynie ratunkowej</w:t>
            </w:r>
          </w:p>
        </w:tc>
        <w:tc>
          <w:tcPr>
            <w:tcW w:w="1984" w:type="dxa"/>
            <w:vAlign w:val="center"/>
          </w:tcPr>
          <w:p w14:paraId="770F64B2" w14:textId="58C7C103" w:rsidR="00BE27E7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2496EC7D" w14:textId="62FEAB06" w:rsidR="00BE27E7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4CFB3992" w14:textId="62A7CB9F" w:rsidR="00BE27E7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BE27E7" w:rsidRPr="00A57181" w14:paraId="73F12CA4" w14:textId="77777777" w:rsidTr="00392310">
        <w:tc>
          <w:tcPr>
            <w:tcW w:w="3789" w:type="dxa"/>
            <w:vAlign w:val="center"/>
          </w:tcPr>
          <w:p w14:paraId="07321240" w14:textId="6A7CEDF6" w:rsidR="00BE27E7" w:rsidRPr="00A57181" w:rsidRDefault="00EB0715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Fitoterapia w suplementacji/Surowce roślinne – interakcje z lekami</w:t>
            </w:r>
          </w:p>
        </w:tc>
        <w:tc>
          <w:tcPr>
            <w:tcW w:w="1984" w:type="dxa"/>
            <w:vAlign w:val="center"/>
          </w:tcPr>
          <w:p w14:paraId="26F2D9FA" w14:textId="024480B6" w:rsidR="00BE27E7" w:rsidRPr="00A57181" w:rsidRDefault="00A9604A" w:rsidP="000B1EF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ć</w:t>
            </w:r>
            <w:r w:rsidR="00BE27E7" w:rsidRPr="00BE27E7">
              <w:rPr>
                <w:rFonts w:ascii="Arial" w:eastAsia="Arial" w:hAnsi="Arial" w:cs="Arial"/>
                <w:sz w:val="18"/>
                <w:szCs w:val="18"/>
              </w:rPr>
              <w:t>wiczenia</w:t>
            </w:r>
          </w:p>
        </w:tc>
        <w:tc>
          <w:tcPr>
            <w:tcW w:w="1843" w:type="dxa"/>
            <w:vAlign w:val="center"/>
          </w:tcPr>
          <w:p w14:paraId="4DA1032F" w14:textId="21E4B431" w:rsidR="00BE27E7" w:rsidRPr="00A57181" w:rsidRDefault="00EB071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</w:t>
            </w:r>
          </w:p>
        </w:tc>
        <w:tc>
          <w:tcPr>
            <w:tcW w:w="1531" w:type="dxa"/>
            <w:vAlign w:val="center"/>
          </w:tcPr>
          <w:p w14:paraId="3503F595" w14:textId="36B36B3F" w:rsidR="00BE27E7" w:rsidRPr="00A57181" w:rsidRDefault="006811E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183FFD" w:rsidRPr="00A57181" w14:paraId="1EE7305F" w14:textId="77777777" w:rsidTr="00392310">
        <w:trPr>
          <w:trHeight w:val="340"/>
        </w:trPr>
        <w:tc>
          <w:tcPr>
            <w:tcW w:w="5773" w:type="dxa"/>
            <w:gridSpan w:val="2"/>
            <w:vAlign w:val="center"/>
          </w:tcPr>
          <w:p w14:paraId="605DF7EF" w14:textId="3F3AEF4F" w:rsidR="00183FFD" w:rsidRPr="00A57181" w:rsidRDefault="00A57181" w:rsidP="00D030E8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Razem:</w:t>
            </w:r>
          </w:p>
        </w:tc>
        <w:tc>
          <w:tcPr>
            <w:tcW w:w="1843" w:type="dxa"/>
            <w:vAlign w:val="center"/>
          </w:tcPr>
          <w:p w14:paraId="0FFD873C" w14:textId="2696DC83" w:rsidR="00183FFD" w:rsidRPr="00A57181" w:rsidRDefault="00EB0715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200</w:t>
            </w:r>
          </w:p>
        </w:tc>
        <w:tc>
          <w:tcPr>
            <w:tcW w:w="1531" w:type="dxa"/>
            <w:vAlign w:val="center"/>
          </w:tcPr>
          <w:p w14:paraId="0C39C27F" w14:textId="7E7B7942" w:rsidR="00183FFD" w:rsidRPr="00A57181" w:rsidRDefault="006811E6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16</w:t>
            </w:r>
          </w:p>
        </w:tc>
      </w:tr>
    </w:tbl>
    <w:p w14:paraId="35D499CC" w14:textId="77777777" w:rsidR="00183FFD" w:rsidRPr="00A57181" w:rsidRDefault="00A57181">
      <w:pPr>
        <w:jc w:val="both"/>
        <w:rPr>
          <w:rFonts w:ascii="Arial" w:eastAsia="Arial" w:hAnsi="Arial" w:cs="Arial"/>
          <w:sz w:val="18"/>
          <w:szCs w:val="18"/>
        </w:rPr>
      </w:pPr>
      <w:r w:rsidRPr="00A57181">
        <w:rPr>
          <w:rFonts w:ascii="Arial" w:eastAsia="Arial" w:hAnsi="Arial" w:cs="Arial"/>
          <w:sz w:val="18"/>
          <w:szCs w:val="18"/>
        </w:rPr>
        <w:t># zajęcia dostępne w języku polskim i angielskim</w:t>
      </w:r>
    </w:p>
    <w:p w14:paraId="710FD4FA" w14:textId="77777777" w:rsidR="00ED4C1B" w:rsidRDefault="00ED4C1B" w:rsidP="0089103E">
      <w:pPr>
        <w:rPr>
          <w:rFonts w:ascii="Arial" w:eastAsia="Arial" w:hAnsi="Arial" w:cs="Arial"/>
          <w:b/>
          <w:sz w:val="18"/>
          <w:szCs w:val="18"/>
        </w:rPr>
      </w:pPr>
    </w:p>
    <w:p w14:paraId="4BCE5B0B" w14:textId="7E8C8D26" w:rsidR="00183FFD" w:rsidRDefault="00A57181" w:rsidP="0089103E">
      <w:pPr>
        <w:rPr>
          <w:rFonts w:ascii="Arial" w:eastAsia="Arial" w:hAnsi="Arial" w:cs="Arial"/>
          <w:b/>
          <w:sz w:val="18"/>
          <w:szCs w:val="18"/>
        </w:rPr>
      </w:pPr>
      <w:r w:rsidRPr="002446DC">
        <w:rPr>
          <w:rFonts w:ascii="Arial" w:eastAsia="Arial" w:hAnsi="Arial" w:cs="Arial"/>
          <w:b/>
          <w:sz w:val="18"/>
          <w:szCs w:val="18"/>
        </w:rPr>
        <w:lastRenderedPageBreak/>
        <w:t xml:space="preserve">Liczba deficytu punktów ECTS po poszczególnych semestrach </w:t>
      </w:r>
    </w:p>
    <w:p w14:paraId="4A8A7AC9" w14:textId="77777777" w:rsidR="00392310" w:rsidRPr="002446DC" w:rsidRDefault="00392310">
      <w:pPr>
        <w:jc w:val="both"/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f9"/>
        <w:tblW w:w="53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88"/>
      </w:tblGrid>
      <w:tr w:rsidR="00183FFD" w:rsidRPr="00A57181" w14:paraId="29A9BDAB" w14:textId="77777777" w:rsidTr="0089103E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797E7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Semestr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B49C4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b/>
                <w:sz w:val="18"/>
                <w:szCs w:val="18"/>
              </w:rPr>
              <w:t>Dopuszczalny deficyt punktów po semestrze</w:t>
            </w:r>
          </w:p>
        </w:tc>
      </w:tr>
      <w:tr w:rsidR="00183FFD" w:rsidRPr="00A57181" w14:paraId="5989F8CD" w14:textId="77777777" w:rsidTr="0089103E">
        <w:trPr>
          <w:trHeight w:val="38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E1E50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 I semestrze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DD10F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8 punktów</w:t>
            </w:r>
          </w:p>
        </w:tc>
      </w:tr>
      <w:tr w:rsidR="00183FFD" w:rsidRPr="00A57181" w14:paraId="401EC68C" w14:textId="77777777" w:rsidTr="0089103E">
        <w:trPr>
          <w:trHeight w:val="34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ADD6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 II semestrze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BAAA8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 xml:space="preserve">12 punktów </w:t>
            </w:r>
          </w:p>
        </w:tc>
      </w:tr>
      <w:tr w:rsidR="00183FFD" w:rsidRPr="00A57181" w14:paraId="4144A9D2" w14:textId="77777777" w:rsidTr="0089103E">
        <w:trPr>
          <w:trHeight w:val="34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3C8B1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 III semestrze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7145A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16 punktów</w:t>
            </w:r>
          </w:p>
        </w:tc>
      </w:tr>
      <w:tr w:rsidR="00183FFD" w:rsidRPr="00A57181" w14:paraId="20FA31A5" w14:textId="77777777" w:rsidTr="0089103E">
        <w:trPr>
          <w:trHeight w:val="34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3B110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po IV semestrze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C6923" w14:textId="77777777" w:rsidR="00183FFD" w:rsidRPr="00A57181" w:rsidRDefault="00A57181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A57181">
              <w:rPr>
                <w:rFonts w:ascii="Arial" w:eastAsia="Arial" w:hAnsi="Arial" w:cs="Arial"/>
                <w:sz w:val="18"/>
                <w:szCs w:val="18"/>
              </w:rPr>
              <w:t>0 punktów</w:t>
            </w:r>
          </w:p>
        </w:tc>
      </w:tr>
    </w:tbl>
    <w:p w14:paraId="394F4DD3" w14:textId="77777777" w:rsidR="00183FFD" w:rsidRPr="00A57181" w:rsidRDefault="00183FFD">
      <w:pPr>
        <w:spacing w:before="240"/>
        <w:jc w:val="both"/>
        <w:rPr>
          <w:rFonts w:ascii="Arial" w:eastAsia="Arial" w:hAnsi="Arial" w:cs="Arial"/>
          <w:b/>
          <w:sz w:val="18"/>
          <w:szCs w:val="18"/>
        </w:rPr>
      </w:pPr>
    </w:p>
    <w:sectPr w:rsidR="00183FFD" w:rsidRPr="00A5718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A4786" w14:textId="77777777" w:rsidR="007A780D" w:rsidRDefault="007A780D">
      <w:pPr>
        <w:spacing w:line="240" w:lineRule="auto"/>
      </w:pPr>
      <w:r>
        <w:separator/>
      </w:r>
    </w:p>
  </w:endnote>
  <w:endnote w:type="continuationSeparator" w:id="0">
    <w:p w14:paraId="01231934" w14:textId="77777777" w:rsidR="007A780D" w:rsidRDefault="007A78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DE50" w14:textId="590E0480" w:rsidR="007A780D" w:rsidRDefault="007A780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E1EE1">
      <w:rPr>
        <w:noProof/>
        <w:color w:val="000000"/>
      </w:rPr>
      <w:t>3</w:t>
    </w:r>
    <w:r>
      <w:rPr>
        <w:color w:val="000000"/>
      </w:rPr>
      <w:fldChar w:fldCharType="end"/>
    </w:r>
  </w:p>
  <w:p w14:paraId="6A2D8AFC" w14:textId="77777777" w:rsidR="007A780D" w:rsidRDefault="007A780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2CBB1" w14:textId="77777777" w:rsidR="007A780D" w:rsidRDefault="007A780D">
      <w:pPr>
        <w:spacing w:line="240" w:lineRule="auto"/>
      </w:pPr>
      <w:r>
        <w:separator/>
      </w:r>
    </w:p>
  </w:footnote>
  <w:footnote w:type="continuationSeparator" w:id="0">
    <w:p w14:paraId="0EB2A045" w14:textId="77777777" w:rsidR="007A780D" w:rsidRDefault="007A78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072A"/>
    <w:multiLevelType w:val="hybridMultilevel"/>
    <w:tmpl w:val="23C4A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756B1"/>
    <w:multiLevelType w:val="hybridMultilevel"/>
    <w:tmpl w:val="27543562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" w15:restartNumberingAfterBreak="0">
    <w:nsid w:val="123D6AE8"/>
    <w:multiLevelType w:val="hybridMultilevel"/>
    <w:tmpl w:val="31F01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C5479"/>
    <w:multiLevelType w:val="hybridMultilevel"/>
    <w:tmpl w:val="E2429FA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18CE4EDA"/>
    <w:multiLevelType w:val="hybridMultilevel"/>
    <w:tmpl w:val="907ED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A5D5F"/>
    <w:multiLevelType w:val="hybridMultilevel"/>
    <w:tmpl w:val="9DEC056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1AE2178E"/>
    <w:multiLevelType w:val="hybridMultilevel"/>
    <w:tmpl w:val="A1F83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F70BC"/>
    <w:multiLevelType w:val="hybridMultilevel"/>
    <w:tmpl w:val="451473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54908"/>
    <w:multiLevelType w:val="hybridMultilevel"/>
    <w:tmpl w:val="06F66F86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1E902276"/>
    <w:multiLevelType w:val="multilevel"/>
    <w:tmpl w:val="711848F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B3CC0"/>
    <w:multiLevelType w:val="hybridMultilevel"/>
    <w:tmpl w:val="8596319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1" w15:restartNumberingAfterBreak="0">
    <w:nsid w:val="26F77A45"/>
    <w:multiLevelType w:val="multilevel"/>
    <w:tmpl w:val="F34A0E2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2A414F"/>
    <w:multiLevelType w:val="hybridMultilevel"/>
    <w:tmpl w:val="4EA47436"/>
    <w:lvl w:ilvl="0" w:tplc="20967BFC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3" w15:restartNumberingAfterBreak="0">
    <w:nsid w:val="2B87089A"/>
    <w:multiLevelType w:val="hybridMultilevel"/>
    <w:tmpl w:val="69B00008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4" w15:restartNumberingAfterBreak="0">
    <w:nsid w:val="2C392FDB"/>
    <w:multiLevelType w:val="hybridMultilevel"/>
    <w:tmpl w:val="32205036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5" w15:restartNumberingAfterBreak="0">
    <w:nsid w:val="32760875"/>
    <w:multiLevelType w:val="hybridMultilevel"/>
    <w:tmpl w:val="3D9E4CCC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6" w15:restartNumberingAfterBreak="0">
    <w:nsid w:val="36CA24D9"/>
    <w:multiLevelType w:val="hybridMultilevel"/>
    <w:tmpl w:val="8E4A3DC2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7" w15:restartNumberingAfterBreak="0">
    <w:nsid w:val="3A325459"/>
    <w:multiLevelType w:val="hybridMultilevel"/>
    <w:tmpl w:val="2DEE6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F23BA0"/>
    <w:multiLevelType w:val="hybridMultilevel"/>
    <w:tmpl w:val="564C038A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9" w15:restartNumberingAfterBreak="0">
    <w:nsid w:val="42380E09"/>
    <w:multiLevelType w:val="hybridMultilevel"/>
    <w:tmpl w:val="54FCA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93C91"/>
    <w:multiLevelType w:val="hybridMultilevel"/>
    <w:tmpl w:val="92A8E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B3B9C"/>
    <w:multiLevelType w:val="hybridMultilevel"/>
    <w:tmpl w:val="A104C18E"/>
    <w:lvl w:ilvl="0" w:tplc="F87AFFAE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2" w15:restartNumberingAfterBreak="0">
    <w:nsid w:val="463642EA"/>
    <w:multiLevelType w:val="hybridMultilevel"/>
    <w:tmpl w:val="80C8F20C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3" w15:restartNumberingAfterBreak="0">
    <w:nsid w:val="47AF3F2B"/>
    <w:multiLevelType w:val="hybridMultilevel"/>
    <w:tmpl w:val="400ED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C401D"/>
    <w:multiLevelType w:val="hybridMultilevel"/>
    <w:tmpl w:val="B1D8365A"/>
    <w:lvl w:ilvl="0" w:tplc="0415000F">
      <w:start w:val="1"/>
      <w:numFmt w:val="decimal"/>
      <w:lvlText w:val="%1."/>
      <w:lvlJc w:val="left"/>
      <w:pPr>
        <w:ind w:left="715" w:hanging="360"/>
      </w:pPr>
    </w:lvl>
    <w:lvl w:ilvl="1" w:tplc="04150019" w:tentative="1">
      <w:start w:val="1"/>
      <w:numFmt w:val="lowerLetter"/>
      <w:lvlText w:val="%2."/>
      <w:lvlJc w:val="left"/>
      <w:pPr>
        <w:ind w:left="1435" w:hanging="360"/>
      </w:pPr>
    </w:lvl>
    <w:lvl w:ilvl="2" w:tplc="0415001B" w:tentative="1">
      <w:start w:val="1"/>
      <w:numFmt w:val="lowerRoman"/>
      <w:lvlText w:val="%3."/>
      <w:lvlJc w:val="right"/>
      <w:pPr>
        <w:ind w:left="2155" w:hanging="180"/>
      </w:pPr>
    </w:lvl>
    <w:lvl w:ilvl="3" w:tplc="0415000F" w:tentative="1">
      <w:start w:val="1"/>
      <w:numFmt w:val="decimal"/>
      <w:lvlText w:val="%4."/>
      <w:lvlJc w:val="left"/>
      <w:pPr>
        <w:ind w:left="2875" w:hanging="360"/>
      </w:pPr>
    </w:lvl>
    <w:lvl w:ilvl="4" w:tplc="04150019" w:tentative="1">
      <w:start w:val="1"/>
      <w:numFmt w:val="lowerLetter"/>
      <w:lvlText w:val="%5."/>
      <w:lvlJc w:val="left"/>
      <w:pPr>
        <w:ind w:left="3595" w:hanging="360"/>
      </w:pPr>
    </w:lvl>
    <w:lvl w:ilvl="5" w:tplc="0415001B" w:tentative="1">
      <w:start w:val="1"/>
      <w:numFmt w:val="lowerRoman"/>
      <w:lvlText w:val="%6."/>
      <w:lvlJc w:val="right"/>
      <w:pPr>
        <w:ind w:left="4315" w:hanging="180"/>
      </w:pPr>
    </w:lvl>
    <w:lvl w:ilvl="6" w:tplc="0415000F" w:tentative="1">
      <w:start w:val="1"/>
      <w:numFmt w:val="decimal"/>
      <w:lvlText w:val="%7."/>
      <w:lvlJc w:val="left"/>
      <w:pPr>
        <w:ind w:left="5035" w:hanging="360"/>
      </w:pPr>
    </w:lvl>
    <w:lvl w:ilvl="7" w:tplc="04150019" w:tentative="1">
      <w:start w:val="1"/>
      <w:numFmt w:val="lowerLetter"/>
      <w:lvlText w:val="%8."/>
      <w:lvlJc w:val="left"/>
      <w:pPr>
        <w:ind w:left="5755" w:hanging="360"/>
      </w:pPr>
    </w:lvl>
    <w:lvl w:ilvl="8" w:tplc="0415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25" w15:restartNumberingAfterBreak="0">
    <w:nsid w:val="4A75272E"/>
    <w:multiLevelType w:val="multilevel"/>
    <w:tmpl w:val="A86CCD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187BC5"/>
    <w:multiLevelType w:val="hybridMultilevel"/>
    <w:tmpl w:val="E9E0F848"/>
    <w:lvl w:ilvl="0" w:tplc="20967BFC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7" w15:restartNumberingAfterBreak="0">
    <w:nsid w:val="4FD84E0F"/>
    <w:multiLevelType w:val="hybridMultilevel"/>
    <w:tmpl w:val="9620E14C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8" w15:restartNumberingAfterBreak="0">
    <w:nsid w:val="4FF07741"/>
    <w:multiLevelType w:val="hybridMultilevel"/>
    <w:tmpl w:val="8222CF7E"/>
    <w:lvl w:ilvl="0" w:tplc="20967BFC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9" w15:restartNumberingAfterBreak="0">
    <w:nsid w:val="5A0403F5"/>
    <w:multiLevelType w:val="hybridMultilevel"/>
    <w:tmpl w:val="E0407D22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0" w15:restartNumberingAfterBreak="0">
    <w:nsid w:val="5C1305E1"/>
    <w:multiLevelType w:val="hybridMultilevel"/>
    <w:tmpl w:val="7D8853C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1" w15:restartNumberingAfterBreak="0">
    <w:nsid w:val="6117733B"/>
    <w:multiLevelType w:val="hybridMultilevel"/>
    <w:tmpl w:val="D8467E86"/>
    <w:lvl w:ilvl="0" w:tplc="A23A0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460E8"/>
    <w:multiLevelType w:val="hybridMultilevel"/>
    <w:tmpl w:val="EC04E358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3" w15:restartNumberingAfterBreak="0">
    <w:nsid w:val="62F93F10"/>
    <w:multiLevelType w:val="hybridMultilevel"/>
    <w:tmpl w:val="8C60DAFA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4" w15:restartNumberingAfterBreak="0">
    <w:nsid w:val="662D1039"/>
    <w:multiLevelType w:val="hybridMultilevel"/>
    <w:tmpl w:val="F662B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523F6"/>
    <w:multiLevelType w:val="multilevel"/>
    <w:tmpl w:val="711848F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94383"/>
    <w:multiLevelType w:val="hybridMultilevel"/>
    <w:tmpl w:val="73CE0B14"/>
    <w:lvl w:ilvl="0" w:tplc="20967BFC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7" w15:restartNumberingAfterBreak="0">
    <w:nsid w:val="6B586901"/>
    <w:multiLevelType w:val="hybridMultilevel"/>
    <w:tmpl w:val="3DE2933A"/>
    <w:lvl w:ilvl="0" w:tplc="20967B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8F0A4E"/>
    <w:multiLevelType w:val="hybridMultilevel"/>
    <w:tmpl w:val="25163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E3625"/>
    <w:multiLevelType w:val="hybridMultilevel"/>
    <w:tmpl w:val="CD9A3C70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40" w15:restartNumberingAfterBreak="0">
    <w:nsid w:val="6DE82E09"/>
    <w:multiLevelType w:val="hybridMultilevel"/>
    <w:tmpl w:val="B00EA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422D9A"/>
    <w:multiLevelType w:val="hybridMultilevel"/>
    <w:tmpl w:val="C3260F4A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42" w15:restartNumberingAfterBreak="0">
    <w:nsid w:val="70B803A5"/>
    <w:multiLevelType w:val="hybridMultilevel"/>
    <w:tmpl w:val="0706E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1F62F7"/>
    <w:multiLevelType w:val="multilevel"/>
    <w:tmpl w:val="C1962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C7C1B"/>
    <w:multiLevelType w:val="hybridMultilevel"/>
    <w:tmpl w:val="D82826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ED37D5"/>
    <w:multiLevelType w:val="hybridMultilevel"/>
    <w:tmpl w:val="533A392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753F380F"/>
    <w:multiLevelType w:val="hybridMultilevel"/>
    <w:tmpl w:val="A5ECEF7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7" w15:restartNumberingAfterBreak="0">
    <w:nsid w:val="78441442"/>
    <w:multiLevelType w:val="hybridMultilevel"/>
    <w:tmpl w:val="984E8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AE3DBA"/>
    <w:multiLevelType w:val="multilevel"/>
    <w:tmpl w:val="957427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1749BF"/>
    <w:multiLevelType w:val="hybridMultilevel"/>
    <w:tmpl w:val="E1FAC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8232EF"/>
    <w:multiLevelType w:val="multilevel"/>
    <w:tmpl w:val="711848F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E27354"/>
    <w:multiLevelType w:val="hybridMultilevel"/>
    <w:tmpl w:val="407C54B0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52" w15:restartNumberingAfterBreak="0">
    <w:nsid w:val="7F2B6A0A"/>
    <w:multiLevelType w:val="hybridMultilevel"/>
    <w:tmpl w:val="8390B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232853">
    <w:abstractNumId w:val="9"/>
  </w:num>
  <w:num w:numId="2" w16cid:durableId="102383283">
    <w:abstractNumId w:val="43"/>
  </w:num>
  <w:num w:numId="3" w16cid:durableId="405539271">
    <w:abstractNumId w:val="11"/>
  </w:num>
  <w:num w:numId="4" w16cid:durableId="989138448">
    <w:abstractNumId w:val="25"/>
  </w:num>
  <w:num w:numId="5" w16cid:durableId="1363090455">
    <w:abstractNumId w:val="24"/>
  </w:num>
  <w:num w:numId="6" w16cid:durableId="570771658">
    <w:abstractNumId w:val="23"/>
  </w:num>
  <w:num w:numId="7" w16cid:durableId="1305546069">
    <w:abstractNumId w:val="17"/>
  </w:num>
  <w:num w:numId="8" w16cid:durableId="1241714161">
    <w:abstractNumId w:val="50"/>
  </w:num>
  <w:num w:numId="9" w16cid:durableId="1543395675">
    <w:abstractNumId w:val="35"/>
  </w:num>
  <w:num w:numId="10" w16cid:durableId="1014461479">
    <w:abstractNumId w:val="45"/>
  </w:num>
  <w:num w:numId="11" w16cid:durableId="321398041">
    <w:abstractNumId w:val="21"/>
  </w:num>
  <w:num w:numId="12" w16cid:durableId="1167984180">
    <w:abstractNumId w:val="26"/>
  </w:num>
  <w:num w:numId="13" w16cid:durableId="286012425">
    <w:abstractNumId w:val="37"/>
  </w:num>
  <w:num w:numId="14" w16cid:durableId="145048676">
    <w:abstractNumId w:val="36"/>
  </w:num>
  <w:num w:numId="15" w16cid:durableId="2063166076">
    <w:abstractNumId w:val="12"/>
  </w:num>
  <w:num w:numId="16" w16cid:durableId="2138914189">
    <w:abstractNumId w:val="28"/>
  </w:num>
  <w:num w:numId="17" w16cid:durableId="495146374">
    <w:abstractNumId w:val="46"/>
  </w:num>
  <w:num w:numId="18" w16cid:durableId="823161623">
    <w:abstractNumId w:val="32"/>
  </w:num>
  <w:num w:numId="19" w16cid:durableId="2040009574">
    <w:abstractNumId w:val="27"/>
  </w:num>
  <w:num w:numId="20" w16cid:durableId="866790889">
    <w:abstractNumId w:val="48"/>
  </w:num>
  <w:num w:numId="21" w16cid:durableId="1993176268">
    <w:abstractNumId w:val="6"/>
  </w:num>
  <w:num w:numId="22" w16cid:durableId="953904119">
    <w:abstractNumId w:val="41"/>
  </w:num>
  <w:num w:numId="23" w16cid:durableId="537595771">
    <w:abstractNumId w:val="29"/>
  </w:num>
  <w:num w:numId="24" w16cid:durableId="361325860">
    <w:abstractNumId w:val="39"/>
  </w:num>
  <w:num w:numId="25" w16cid:durableId="2089382463">
    <w:abstractNumId w:val="33"/>
  </w:num>
  <w:num w:numId="26" w16cid:durableId="1329671459">
    <w:abstractNumId w:val="51"/>
  </w:num>
  <w:num w:numId="27" w16cid:durableId="254287347">
    <w:abstractNumId w:val="20"/>
  </w:num>
  <w:num w:numId="28" w16cid:durableId="1820343679">
    <w:abstractNumId w:val="49"/>
  </w:num>
  <w:num w:numId="29" w16cid:durableId="1845585243">
    <w:abstractNumId w:val="15"/>
  </w:num>
  <w:num w:numId="30" w16cid:durableId="40179072">
    <w:abstractNumId w:val="47"/>
  </w:num>
  <w:num w:numId="31" w16cid:durableId="1549757343">
    <w:abstractNumId w:val="18"/>
  </w:num>
  <w:num w:numId="32" w16cid:durableId="544101814">
    <w:abstractNumId w:val="22"/>
  </w:num>
  <w:num w:numId="33" w16cid:durableId="439302760">
    <w:abstractNumId w:val="44"/>
  </w:num>
  <w:num w:numId="34" w16cid:durableId="851459998">
    <w:abstractNumId w:val="38"/>
  </w:num>
  <w:num w:numId="35" w16cid:durableId="1974670071">
    <w:abstractNumId w:val="2"/>
  </w:num>
  <w:num w:numId="36" w16cid:durableId="1480150412">
    <w:abstractNumId w:val="4"/>
  </w:num>
  <w:num w:numId="37" w16cid:durableId="1035303066">
    <w:abstractNumId w:val="52"/>
  </w:num>
  <w:num w:numId="38" w16cid:durableId="2130127090">
    <w:abstractNumId w:val="5"/>
  </w:num>
  <w:num w:numId="39" w16cid:durableId="335697571">
    <w:abstractNumId w:val="13"/>
  </w:num>
  <w:num w:numId="40" w16cid:durableId="1842086056">
    <w:abstractNumId w:val="42"/>
  </w:num>
  <w:num w:numId="41" w16cid:durableId="1983457471">
    <w:abstractNumId w:val="40"/>
  </w:num>
  <w:num w:numId="42" w16cid:durableId="1061251582">
    <w:abstractNumId w:val="16"/>
  </w:num>
  <w:num w:numId="43" w16cid:durableId="722100400">
    <w:abstractNumId w:val="19"/>
  </w:num>
  <w:num w:numId="44" w16cid:durableId="1530603118">
    <w:abstractNumId w:val="14"/>
  </w:num>
  <w:num w:numId="45" w16cid:durableId="640309376">
    <w:abstractNumId w:val="34"/>
  </w:num>
  <w:num w:numId="46" w16cid:durableId="1971586905">
    <w:abstractNumId w:val="3"/>
  </w:num>
  <w:num w:numId="47" w16cid:durableId="2022932165">
    <w:abstractNumId w:val="8"/>
  </w:num>
  <w:num w:numId="48" w16cid:durableId="1912427851">
    <w:abstractNumId w:val="1"/>
  </w:num>
  <w:num w:numId="49" w16cid:durableId="1936934402">
    <w:abstractNumId w:val="7"/>
  </w:num>
  <w:num w:numId="50" w16cid:durableId="1681202575">
    <w:abstractNumId w:val="30"/>
  </w:num>
  <w:num w:numId="51" w16cid:durableId="817648892">
    <w:abstractNumId w:val="10"/>
  </w:num>
  <w:num w:numId="52" w16cid:durableId="1993170576">
    <w:abstractNumId w:val="0"/>
  </w:num>
  <w:num w:numId="53" w16cid:durableId="1515222351">
    <w:abstractNumId w:val="3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FD"/>
    <w:rsid w:val="000032AA"/>
    <w:rsid w:val="00005726"/>
    <w:rsid w:val="00013774"/>
    <w:rsid w:val="000144E7"/>
    <w:rsid w:val="00016507"/>
    <w:rsid w:val="00016CAF"/>
    <w:rsid w:val="0002115B"/>
    <w:rsid w:val="0002455B"/>
    <w:rsid w:val="000248DE"/>
    <w:rsid w:val="00025929"/>
    <w:rsid w:val="00025B79"/>
    <w:rsid w:val="0002755F"/>
    <w:rsid w:val="00032EF8"/>
    <w:rsid w:val="000439AC"/>
    <w:rsid w:val="00047E69"/>
    <w:rsid w:val="00056A68"/>
    <w:rsid w:val="00063957"/>
    <w:rsid w:val="00073841"/>
    <w:rsid w:val="00076E82"/>
    <w:rsid w:val="00080648"/>
    <w:rsid w:val="000867B2"/>
    <w:rsid w:val="00092445"/>
    <w:rsid w:val="00095049"/>
    <w:rsid w:val="00096E61"/>
    <w:rsid w:val="000A4ED2"/>
    <w:rsid w:val="000B1EF5"/>
    <w:rsid w:val="000B1FF5"/>
    <w:rsid w:val="000B3348"/>
    <w:rsid w:val="000B5824"/>
    <w:rsid w:val="000C033D"/>
    <w:rsid w:val="000C7221"/>
    <w:rsid w:val="000D4844"/>
    <w:rsid w:val="000D7C63"/>
    <w:rsid w:val="000E1E9B"/>
    <w:rsid w:val="000E339B"/>
    <w:rsid w:val="000E4A40"/>
    <w:rsid w:val="000E67FE"/>
    <w:rsid w:val="000E6920"/>
    <w:rsid w:val="000E7B73"/>
    <w:rsid w:val="000F05AC"/>
    <w:rsid w:val="000F7850"/>
    <w:rsid w:val="0010334A"/>
    <w:rsid w:val="00106399"/>
    <w:rsid w:val="00107854"/>
    <w:rsid w:val="001120A1"/>
    <w:rsid w:val="001154D1"/>
    <w:rsid w:val="00123E91"/>
    <w:rsid w:val="001259B7"/>
    <w:rsid w:val="0013045B"/>
    <w:rsid w:val="001312CA"/>
    <w:rsid w:val="0014576A"/>
    <w:rsid w:val="00147CA5"/>
    <w:rsid w:val="001505BB"/>
    <w:rsid w:val="00152D52"/>
    <w:rsid w:val="001545E7"/>
    <w:rsid w:val="001715D3"/>
    <w:rsid w:val="00176475"/>
    <w:rsid w:val="00183FFD"/>
    <w:rsid w:val="00184AE5"/>
    <w:rsid w:val="001862C2"/>
    <w:rsid w:val="00186AEA"/>
    <w:rsid w:val="00196B26"/>
    <w:rsid w:val="001973B8"/>
    <w:rsid w:val="001A1193"/>
    <w:rsid w:val="001A16FC"/>
    <w:rsid w:val="001B1A30"/>
    <w:rsid w:val="001C5BE7"/>
    <w:rsid w:val="001C5E0B"/>
    <w:rsid w:val="001C65B1"/>
    <w:rsid w:val="001C6C54"/>
    <w:rsid w:val="001D06F7"/>
    <w:rsid w:val="001D2399"/>
    <w:rsid w:val="001E2021"/>
    <w:rsid w:val="001F1A0F"/>
    <w:rsid w:val="001F3D39"/>
    <w:rsid w:val="001F6847"/>
    <w:rsid w:val="00202792"/>
    <w:rsid w:val="002041D9"/>
    <w:rsid w:val="00204CE6"/>
    <w:rsid w:val="00206485"/>
    <w:rsid w:val="00206ACD"/>
    <w:rsid w:val="00224CB1"/>
    <w:rsid w:val="00227047"/>
    <w:rsid w:val="00230C55"/>
    <w:rsid w:val="00231F3F"/>
    <w:rsid w:val="00236DEE"/>
    <w:rsid w:val="002376C5"/>
    <w:rsid w:val="00237A03"/>
    <w:rsid w:val="002446DC"/>
    <w:rsid w:val="0025443E"/>
    <w:rsid w:val="00263B99"/>
    <w:rsid w:val="00271ED1"/>
    <w:rsid w:val="00273B30"/>
    <w:rsid w:val="00284E38"/>
    <w:rsid w:val="002868E3"/>
    <w:rsid w:val="00295494"/>
    <w:rsid w:val="00295E0F"/>
    <w:rsid w:val="002964B6"/>
    <w:rsid w:val="002A6071"/>
    <w:rsid w:val="002A76D0"/>
    <w:rsid w:val="002C4B5D"/>
    <w:rsid w:val="002D28D1"/>
    <w:rsid w:val="002E39C3"/>
    <w:rsid w:val="002E6484"/>
    <w:rsid w:val="002F6566"/>
    <w:rsid w:val="00301BE6"/>
    <w:rsid w:val="0030215A"/>
    <w:rsid w:val="00302465"/>
    <w:rsid w:val="003066E6"/>
    <w:rsid w:val="003130DC"/>
    <w:rsid w:val="003267E8"/>
    <w:rsid w:val="00327002"/>
    <w:rsid w:val="00330F87"/>
    <w:rsid w:val="003446E0"/>
    <w:rsid w:val="00344B7B"/>
    <w:rsid w:val="00344FC5"/>
    <w:rsid w:val="00346322"/>
    <w:rsid w:val="003474AA"/>
    <w:rsid w:val="00347581"/>
    <w:rsid w:val="003529E9"/>
    <w:rsid w:val="00361D08"/>
    <w:rsid w:val="003705C5"/>
    <w:rsid w:val="00370EA0"/>
    <w:rsid w:val="0037405A"/>
    <w:rsid w:val="00374EB8"/>
    <w:rsid w:val="00391518"/>
    <w:rsid w:val="00392310"/>
    <w:rsid w:val="003A2FFA"/>
    <w:rsid w:val="003A53A3"/>
    <w:rsid w:val="003A5BDE"/>
    <w:rsid w:val="003B3D78"/>
    <w:rsid w:val="003C3EB7"/>
    <w:rsid w:val="003C4D21"/>
    <w:rsid w:val="003D1E0E"/>
    <w:rsid w:val="003E14B5"/>
    <w:rsid w:val="003E30DD"/>
    <w:rsid w:val="003E4299"/>
    <w:rsid w:val="003E4C7A"/>
    <w:rsid w:val="003E52BB"/>
    <w:rsid w:val="003E77B3"/>
    <w:rsid w:val="00401209"/>
    <w:rsid w:val="00401D7F"/>
    <w:rsid w:val="00405020"/>
    <w:rsid w:val="0040602B"/>
    <w:rsid w:val="004078C0"/>
    <w:rsid w:val="004301E8"/>
    <w:rsid w:val="004306E5"/>
    <w:rsid w:val="00446EF5"/>
    <w:rsid w:val="004652D6"/>
    <w:rsid w:val="004678BE"/>
    <w:rsid w:val="00474551"/>
    <w:rsid w:val="0047485F"/>
    <w:rsid w:val="0048077D"/>
    <w:rsid w:val="00481E37"/>
    <w:rsid w:val="00483AF7"/>
    <w:rsid w:val="00496436"/>
    <w:rsid w:val="004A2320"/>
    <w:rsid w:val="004A363C"/>
    <w:rsid w:val="004A67DA"/>
    <w:rsid w:val="004A75DD"/>
    <w:rsid w:val="004A7F59"/>
    <w:rsid w:val="004B1E14"/>
    <w:rsid w:val="004B2E8A"/>
    <w:rsid w:val="004B487F"/>
    <w:rsid w:val="004B59B7"/>
    <w:rsid w:val="004B67B7"/>
    <w:rsid w:val="004C15CB"/>
    <w:rsid w:val="004C2E87"/>
    <w:rsid w:val="004C6A78"/>
    <w:rsid w:val="004D3AA0"/>
    <w:rsid w:val="004D6BA1"/>
    <w:rsid w:val="004D72C8"/>
    <w:rsid w:val="004E16FE"/>
    <w:rsid w:val="004E5C12"/>
    <w:rsid w:val="004E693A"/>
    <w:rsid w:val="004F0461"/>
    <w:rsid w:val="004F42FB"/>
    <w:rsid w:val="004F4D55"/>
    <w:rsid w:val="00502DCC"/>
    <w:rsid w:val="0050706A"/>
    <w:rsid w:val="00507E6B"/>
    <w:rsid w:val="00515400"/>
    <w:rsid w:val="00516CB9"/>
    <w:rsid w:val="00521E59"/>
    <w:rsid w:val="00545BCE"/>
    <w:rsid w:val="00547F55"/>
    <w:rsid w:val="0055698D"/>
    <w:rsid w:val="0056431F"/>
    <w:rsid w:val="00566C76"/>
    <w:rsid w:val="0057536E"/>
    <w:rsid w:val="005809B4"/>
    <w:rsid w:val="00580FF5"/>
    <w:rsid w:val="005B068D"/>
    <w:rsid w:val="005B0F54"/>
    <w:rsid w:val="005B19BE"/>
    <w:rsid w:val="005C3C3F"/>
    <w:rsid w:val="005C476B"/>
    <w:rsid w:val="005C4796"/>
    <w:rsid w:val="005D7F1A"/>
    <w:rsid w:val="005E1F58"/>
    <w:rsid w:val="005E2F6E"/>
    <w:rsid w:val="005F4966"/>
    <w:rsid w:val="005F600C"/>
    <w:rsid w:val="00605F2B"/>
    <w:rsid w:val="0062006D"/>
    <w:rsid w:val="00626C21"/>
    <w:rsid w:val="00627EEB"/>
    <w:rsid w:val="00632498"/>
    <w:rsid w:val="00640C75"/>
    <w:rsid w:val="00646734"/>
    <w:rsid w:val="00663F3C"/>
    <w:rsid w:val="006653C6"/>
    <w:rsid w:val="00671C06"/>
    <w:rsid w:val="006811E6"/>
    <w:rsid w:val="0068477C"/>
    <w:rsid w:val="00691534"/>
    <w:rsid w:val="006948BC"/>
    <w:rsid w:val="006953DF"/>
    <w:rsid w:val="00695F86"/>
    <w:rsid w:val="006B3DCE"/>
    <w:rsid w:val="006B7A8D"/>
    <w:rsid w:val="006C65C0"/>
    <w:rsid w:val="006C6953"/>
    <w:rsid w:val="006D13BC"/>
    <w:rsid w:val="006D159D"/>
    <w:rsid w:val="006D4432"/>
    <w:rsid w:val="006D6045"/>
    <w:rsid w:val="006D623D"/>
    <w:rsid w:val="006D6622"/>
    <w:rsid w:val="006E04B3"/>
    <w:rsid w:val="006E5DEA"/>
    <w:rsid w:val="006F1126"/>
    <w:rsid w:val="006F1F93"/>
    <w:rsid w:val="00706CCB"/>
    <w:rsid w:val="0071139E"/>
    <w:rsid w:val="00717DB1"/>
    <w:rsid w:val="007253F7"/>
    <w:rsid w:val="0072711C"/>
    <w:rsid w:val="00743511"/>
    <w:rsid w:val="00755E29"/>
    <w:rsid w:val="00757297"/>
    <w:rsid w:val="007578E7"/>
    <w:rsid w:val="007611EF"/>
    <w:rsid w:val="00767B71"/>
    <w:rsid w:val="00781CBB"/>
    <w:rsid w:val="0078457E"/>
    <w:rsid w:val="00787079"/>
    <w:rsid w:val="00787E57"/>
    <w:rsid w:val="007A780D"/>
    <w:rsid w:val="007B1518"/>
    <w:rsid w:val="007B2D8D"/>
    <w:rsid w:val="007B46FF"/>
    <w:rsid w:val="007B4F06"/>
    <w:rsid w:val="007B59A1"/>
    <w:rsid w:val="007C0137"/>
    <w:rsid w:val="007C17F1"/>
    <w:rsid w:val="007C2F9D"/>
    <w:rsid w:val="007D25E0"/>
    <w:rsid w:val="007E1EE1"/>
    <w:rsid w:val="007F3A85"/>
    <w:rsid w:val="00801D3F"/>
    <w:rsid w:val="00805F70"/>
    <w:rsid w:val="00807745"/>
    <w:rsid w:val="00813E6C"/>
    <w:rsid w:val="00816660"/>
    <w:rsid w:val="00817BC5"/>
    <w:rsid w:val="008302C1"/>
    <w:rsid w:val="00830DE6"/>
    <w:rsid w:val="00833912"/>
    <w:rsid w:val="008362CC"/>
    <w:rsid w:val="00840ED9"/>
    <w:rsid w:val="00843A03"/>
    <w:rsid w:val="00846E15"/>
    <w:rsid w:val="00852278"/>
    <w:rsid w:val="00854859"/>
    <w:rsid w:val="00854CA0"/>
    <w:rsid w:val="00855FFA"/>
    <w:rsid w:val="00856D3C"/>
    <w:rsid w:val="00856DDC"/>
    <w:rsid w:val="00857B5B"/>
    <w:rsid w:val="008679C0"/>
    <w:rsid w:val="008741AF"/>
    <w:rsid w:val="00877288"/>
    <w:rsid w:val="0088011C"/>
    <w:rsid w:val="00881D2C"/>
    <w:rsid w:val="008904DF"/>
    <w:rsid w:val="0089103E"/>
    <w:rsid w:val="0089536E"/>
    <w:rsid w:val="00896653"/>
    <w:rsid w:val="008A27E4"/>
    <w:rsid w:val="008C2AD8"/>
    <w:rsid w:val="008C69D1"/>
    <w:rsid w:val="008D5DE8"/>
    <w:rsid w:val="008E3024"/>
    <w:rsid w:val="008E33C0"/>
    <w:rsid w:val="008F1A6C"/>
    <w:rsid w:val="00903BA0"/>
    <w:rsid w:val="009117F4"/>
    <w:rsid w:val="0091316D"/>
    <w:rsid w:val="00916D74"/>
    <w:rsid w:val="00917B69"/>
    <w:rsid w:val="009239FF"/>
    <w:rsid w:val="00925002"/>
    <w:rsid w:val="00925FEC"/>
    <w:rsid w:val="00933DB2"/>
    <w:rsid w:val="00934D2A"/>
    <w:rsid w:val="009514F0"/>
    <w:rsid w:val="00954887"/>
    <w:rsid w:val="0096665F"/>
    <w:rsid w:val="00972530"/>
    <w:rsid w:val="009754D6"/>
    <w:rsid w:val="00981343"/>
    <w:rsid w:val="00984BFB"/>
    <w:rsid w:val="009859BB"/>
    <w:rsid w:val="009912DA"/>
    <w:rsid w:val="009A2D7B"/>
    <w:rsid w:val="009B4D18"/>
    <w:rsid w:val="009C5339"/>
    <w:rsid w:val="009D421A"/>
    <w:rsid w:val="009E31DE"/>
    <w:rsid w:val="009E47FE"/>
    <w:rsid w:val="009E5E8F"/>
    <w:rsid w:val="009F2B65"/>
    <w:rsid w:val="009F3845"/>
    <w:rsid w:val="00A06732"/>
    <w:rsid w:val="00A07520"/>
    <w:rsid w:val="00A11F63"/>
    <w:rsid w:val="00A146CF"/>
    <w:rsid w:val="00A14F36"/>
    <w:rsid w:val="00A15B8F"/>
    <w:rsid w:val="00A2323A"/>
    <w:rsid w:val="00A2557F"/>
    <w:rsid w:val="00A316C8"/>
    <w:rsid w:val="00A36BFE"/>
    <w:rsid w:val="00A415C6"/>
    <w:rsid w:val="00A57181"/>
    <w:rsid w:val="00A65872"/>
    <w:rsid w:val="00A72404"/>
    <w:rsid w:val="00A7316B"/>
    <w:rsid w:val="00A9604A"/>
    <w:rsid w:val="00AA0FBE"/>
    <w:rsid w:val="00AA13FB"/>
    <w:rsid w:val="00AA1CF1"/>
    <w:rsid w:val="00AA7A21"/>
    <w:rsid w:val="00AB3FBB"/>
    <w:rsid w:val="00AB6C6F"/>
    <w:rsid w:val="00AC23BA"/>
    <w:rsid w:val="00AC495D"/>
    <w:rsid w:val="00AD0465"/>
    <w:rsid w:val="00AD14EF"/>
    <w:rsid w:val="00AD346F"/>
    <w:rsid w:val="00AE6F46"/>
    <w:rsid w:val="00AF1E80"/>
    <w:rsid w:val="00AF236C"/>
    <w:rsid w:val="00AF2692"/>
    <w:rsid w:val="00AF4447"/>
    <w:rsid w:val="00B00CAB"/>
    <w:rsid w:val="00B03189"/>
    <w:rsid w:val="00B06871"/>
    <w:rsid w:val="00B07414"/>
    <w:rsid w:val="00B12974"/>
    <w:rsid w:val="00B2151E"/>
    <w:rsid w:val="00B25367"/>
    <w:rsid w:val="00B33026"/>
    <w:rsid w:val="00B40E4C"/>
    <w:rsid w:val="00B42B63"/>
    <w:rsid w:val="00B45B30"/>
    <w:rsid w:val="00B500A3"/>
    <w:rsid w:val="00B51D62"/>
    <w:rsid w:val="00B55936"/>
    <w:rsid w:val="00B55AAE"/>
    <w:rsid w:val="00B728D3"/>
    <w:rsid w:val="00B83CF8"/>
    <w:rsid w:val="00B85043"/>
    <w:rsid w:val="00BA6DCF"/>
    <w:rsid w:val="00BA7725"/>
    <w:rsid w:val="00BB3F06"/>
    <w:rsid w:val="00BD4315"/>
    <w:rsid w:val="00BD465B"/>
    <w:rsid w:val="00BE0771"/>
    <w:rsid w:val="00BE0B44"/>
    <w:rsid w:val="00BE1F73"/>
    <w:rsid w:val="00BE27E7"/>
    <w:rsid w:val="00BF3035"/>
    <w:rsid w:val="00BF3411"/>
    <w:rsid w:val="00BF38FB"/>
    <w:rsid w:val="00C069B9"/>
    <w:rsid w:val="00C11E78"/>
    <w:rsid w:val="00C257E4"/>
    <w:rsid w:val="00C30F05"/>
    <w:rsid w:val="00C33D62"/>
    <w:rsid w:val="00C37167"/>
    <w:rsid w:val="00C50B8B"/>
    <w:rsid w:val="00C578EB"/>
    <w:rsid w:val="00C57AEF"/>
    <w:rsid w:val="00C6212A"/>
    <w:rsid w:val="00C66DB4"/>
    <w:rsid w:val="00C675FC"/>
    <w:rsid w:val="00C74F8C"/>
    <w:rsid w:val="00CA336F"/>
    <w:rsid w:val="00CA5D4F"/>
    <w:rsid w:val="00CB0170"/>
    <w:rsid w:val="00CB5211"/>
    <w:rsid w:val="00CB5E1A"/>
    <w:rsid w:val="00CB6BCC"/>
    <w:rsid w:val="00CD35A1"/>
    <w:rsid w:val="00CD44AB"/>
    <w:rsid w:val="00CD634F"/>
    <w:rsid w:val="00CE3B2C"/>
    <w:rsid w:val="00CE3F15"/>
    <w:rsid w:val="00CF04E2"/>
    <w:rsid w:val="00CF26B7"/>
    <w:rsid w:val="00CF2A3C"/>
    <w:rsid w:val="00CF6D0B"/>
    <w:rsid w:val="00CF7298"/>
    <w:rsid w:val="00D001DE"/>
    <w:rsid w:val="00D030E8"/>
    <w:rsid w:val="00D1003F"/>
    <w:rsid w:val="00D156E6"/>
    <w:rsid w:val="00D21E1A"/>
    <w:rsid w:val="00D24128"/>
    <w:rsid w:val="00D272F6"/>
    <w:rsid w:val="00D31C79"/>
    <w:rsid w:val="00D36C33"/>
    <w:rsid w:val="00D459D3"/>
    <w:rsid w:val="00D4659A"/>
    <w:rsid w:val="00D65203"/>
    <w:rsid w:val="00D768A1"/>
    <w:rsid w:val="00D870A9"/>
    <w:rsid w:val="00D8755D"/>
    <w:rsid w:val="00D9667C"/>
    <w:rsid w:val="00DA3E0A"/>
    <w:rsid w:val="00DA413B"/>
    <w:rsid w:val="00DB43D2"/>
    <w:rsid w:val="00DC7762"/>
    <w:rsid w:val="00DD3FB1"/>
    <w:rsid w:val="00DE0C97"/>
    <w:rsid w:val="00DE1B3A"/>
    <w:rsid w:val="00DE33A2"/>
    <w:rsid w:val="00DE6537"/>
    <w:rsid w:val="00DF6892"/>
    <w:rsid w:val="00DF7DB4"/>
    <w:rsid w:val="00E03F90"/>
    <w:rsid w:val="00E05056"/>
    <w:rsid w:val="00E063C7"/>
    <w:rsid w:val="00E131D3"/>
    <w:rsid w:val="00E22BF8"/>
    <w:rsid w:val="00E371FE"/>
    <w:rsid w:val="00E406C8"/>
    <w:rsid w:val="00E418D1"/>
    <w:rsid w:val="00E45961"/>
    <w:rsid w:val="00E47379"/>
    <w:rsid w:val="00E53E4A"/>
    <w:rsid w:val="00E61208"/>
    <w:rsid w:val="00E631B4"/>
    <w:rsid w:val="00E80490"/>
    <w:rsid w:val="00E92AFE"/>
    <w:rsid w:val="00E94840"/>
    <w:rsid w:val="00EA1DA5"/>
    <w:rsid w:val="00EA2A7A"/>
    <w:rsid w:val="00EA657C"/>
    <w:rsid w:val="00EB01D7"/>
    <w:rsid w:val="00EB0715"/>
    <w:rsid w:val="00EB6E1E"/>
    <w:rsid w:val="00ED24FA"/>
    <w:rsid w:val="00ED2B9A"/>
    <w:rsid w:val="00ED4C1B"/>
    <w:rsid w:val="00ED7A88"/>
    <w:rsid w:val="00EE30F4"/>
    <w:rsid w:val="00EE6DEC"/>
    <w:rsid w:val="00EF3E9A"/>
    <w:rsid w:val="00F013CC"/>
    <w:rsid w:val="00F16C7D"/>
    <w:rsid w:val="00F170C0"/>
    <w:rsid w:val="00F34242"/>
    <w:rsid w:val="00F35825"/>
    <w:rsid w:val="00F511BF"/>
    <w:rsid w:val="00F54A0F"/>
    <w:rsid w:val="00F60E39"/>
    <w:rsid w:val="00F66194"/>
    <w:rsid w:val="00F66EDE"/>
    <w:rsid w:val="00F7470E"/>
    <w:rsid w:val="00F76CC1"/>
    <w:rsid w:val="00F82F62"/>
    <w:rsid w:val="00F832D6"/>
    <w:rsid w:val="00F839C2"/>
    <w:rsid w:val="00F9568A"/>
    <w:rsid w:val="00F9570C"/>
    <w:rsid w:val="00FA135C"/>
    <w:rsid w:val="00FA2C11"/>
    <w:rsid w:val="00FA7952"/>
    <w:rsid w:val="00FB02CB"/>
    <w:rsid w:val="00FB3856"/>
    <w:rsid w:val="00FC6E74"/>
    <w:rsid w:val="00FD1BAD"/>
    <w:rsid w:val="00FD1E9F"/>
    <w:rsid w:val="00FD2865"/>
    <w:rsid w:val="00FD5961"/>
    <w:rsid w:val="00FD644B"/>
    <w:rsid w:val="00FF0D49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9419B"/>
  <w15:docId w15:val="{181515E3-856B-48D5-BB9D-F7E4CD233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BF3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59"/>
    <w:rsid w:val="005A1A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1A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4F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4F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E06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msonormal0">
    <w:name w:val="msonormal"/>
    <w:basedOn w:val="Normalny"/>
    <w:rsid w:val="00AE068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068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0687"/>
  </w:style>
  <w:style w:type="paragraph" w:styleId="Stopka">
    <w:name w:val="footer"/>
    <w:basedOn w:val="Normalny"/>
    <w:link w:val="StopkaZnak"/>
    <w:uiPriority w:val="99"/>
    <w:unhideWhenUsed/>
    <w:rsid w:val="00AE068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0687"/>
  </w:style>
  <w:style w:type="character" w:styleId="Odwoaniedokomentarza">
    <w:name w:val="annotation reference"/>
    <w:basedOn w:val="Domylnaczcionkaakapitu"/>
    <w:uiPriority w:val="99"/>
    <w:semiHidden/>
    <w:unhideWhenUsed/>
    <w:rsid w:val="002362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62ED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62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2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2ED"/>
    <w:rPr>
      <w:b/>
      <w:bCs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ezodstpw">
    <w:name w:val="No Spacing"/>
    <w:uiPriority w:val="1"/>
    <w:qFormat/>
    <w:rsid w:val="00787E57"/>
    <w:pPr>
      <w:spacing w:line="240" w:lineRule="auto"/>
    </w:pPr>
  </w:style>
  <w:style w:type="character" w:styleId="Hipercze">
    <w:name w:val="Hyperlink"/>
    <w:basedOn w:val="Domylnaczcionkaakapitu"/>
    <w:uiPriority w:val="99"/>
    <w:unhideWhenUsed/>
    <w:rsid w:val="005E1F58"/>
    <w:rPr>
      <w:color w:val="0000FF"/>
      <w:u w:val="single"/>
    </w:rPr>
  </w:style>
  <w:style w:type="character" w:customStyle="1" w:styleId="Teksttreci4">
    <w:name w:val="Tekst treści (4)_"/>
    <w:basedOn w:val="Domylnaczcionkaakapitu"/>
    <w:link w:val="Teksttreci40"/>
    <w:rsid w:val="004D3AA0"/>
    <w:rPr>
      <w:rFonts w:ascii="Calibri" w:hAnsi="Calibri" w:cs="Calibri"/>
      <w:b/>
      <w:bCs/>
      <w:lang w:val="en-US" w:bidi="en-US"/>
    </w:rPr>
  </w:style>
  <w:style w:type="paragraph" w:customStyle="1" w:styleId="Teksttreci40">
    <w:name w:val="Tekst treści (4)"/>
    <w:basedOn w:val="Normalny"/>
    <w:link w:val="Teksttreci4"/>
    <w:rsid w:val="004D3AA0"/>
    <w:pPr>
      <w:widowControl w:val="0"/>
      <w:spacing w:after="670" w:line="240" w:lineRule="auto"/>
    </w:pPr>
    <w:rPr>
      <w:rFonts w:ascii="Calibri" w:hAnsi="Calibri" w:cs="Calibri"/>
      <w:b/>
      <w:bCs/>
      <w:lang w:val="en-US" w:bidi="en-US"/>
    </w:rPr>
  </w:style>
  <w:style w:type="character" w:customStyle="1" w:styleId="Inne">
    <w:name w:val="Inne_"/>
    <w:basedOn w:val="Domylnaczcionkaakapitu"/>
    <w:link w:val="Inne0"/>
    <w:rsid w:val="004D3AA0"/>
    <w:rPr>
      <w:rFonts w:ascii="Calibri" w:hAnsi="Calibri" w:cs="Calibri"/>
    </w:rPr>
  </w:style>
  <w:style w:type="paragraph" w:customStyle="1" w:styleId="Inne0">
    <w:name w:val="Inne"/>
    <w:basedOn w:val="Normalny"/>
    <w:link w:val="Inne"/>
    <w:rsid w:val="004D3AA0"/>
    <w:pPr>
      <w:widowControl w:val="0"/>
      <w:spacing w:line="240" w:lineRule="auto"/>
      <w:jc w:val="center"/>
    </w:pPr>
    <w:rPr>
      <w:rFonts w:ascii="Calibri" w:hAnsi="Calibri" w:cs="Calibri"/>
    </w:rPr>
  </w:style>
  <w:style w:type="paragraph" w:styleId="NormalnyWeb">
    <w:name w:val="Normal (Web)"/>
    <w:basedOn w:val="Normalny"/>
    <w:uiPriority w:val="99"/>
    <w:unhideWhenUsed/>
    <w:rsid w:val="00925002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Gw186jgrkKPC/vozOEfk1thwSw==">CgMxLjAyCGguZ2pkZ3hzMgloLjMwajB6bGw4AHIhMTQ2a0NWTzZuRnVhZW11MEtxODg0VFFtWTR4OGdfZndQ</go:docsCustomData>
</go:gDocsCustomXmlDataStorage>
</file>

<file path=customXml/itemProps1.xml><?xml version="1.0" encoding="utf-8"?>
<ds:datastoreItem xmlns:ds="http://schemas.openxmlformats.org/officeDocument/2006/customXml" ds:itemID="{1532C410-9D7E-4418-A40D-E683E4861B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9618</Words>
  <Characters>57708</Characters>
  <Application>Microsoft Office Word</Application>
  <DocSecurity>4</DocSecurity>
  <Lines>480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Łozowski</dc:creator>
  <cp:lastModifiedBy>Monika Stanaszek</cp:lastModifiedBy>
  <cp:revision>2</cp:revision>
  <cp:lastPrinted>2025-02-11T11:10:00Z</cp:lastPrinted>
  <dcterms:created xsi:type="dcterms:W3CDTF">2025-02-27T12:28:00Z</dcterms:created>
  <dcterms:modified xsi:type="dcterms:W3CDTF">2025-02-27T12:28:00Z</dcterms:modified>
</cp:coreProperties>
</file>