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7AE" w:rsidRPr="001D0CEE" w:rsidRDefault="004D57AE" w:rsidP="004D57AE">
      <w:pPr>
        <w:jc w:val="center"/>
        <w:rPr>
          <w:szCs w:val="20"/>
        </w:rPr>
      </w:pPr>
      <w:r w:rsidRPr="001D0CEE">
        <w:rPr>
          <w:szCs w:val="20"/>
        </w:rPr>
        <w:t>INFORMACJA O WYNIKU KONKURSU</w:t>
      </w:r>
    </w:p>
    <w:p w:rsidR="004D57AE" w:rsidRPr="001D0CEE" w:rsidRDefault="004D57AE" w:rsidP="004D57AE">
      <w:pPr>
        <w:jc w:val="center"/>
        <w:rPr>
          <w:szCs w:val="20"/>
        </w:rPr>
      </w:pPr>
      <w:r w:rsidRPr="001D0CEE">
        <w:rPr>
          <w:szCs w:val="20"/>
        </w:rPr>
        <w:tab/>
        <w:t xml:space="preserve">zgodnie z art. 119 ust. 3 ustawy z dnia 20 lipca 2018 Prawo o szkolnictwie wyższym i nauce </w:t>
      </w:r>
    </w:p>
    <w:p w:rsidR="004D57AE" w:rsidRPr="001D0CEE" w:rsidRDefault="004D57AE" w:rsidP="004D57AE">
      <w:pPr>
        <w:rPr>
          <w:szCs w:val="20"/>
        </w:rPr>
      </w:pPr>
    </w:p>
    <w:p w:rsidR="004D57AE" w:rsidRPr="001D0CEE" w:rsidRDefault="004D57AE" w:rsidP="004D57AE">
      <w:pPr>
        <w:rPr>
          <w:szCs w:val="20"/>
        </w:rPr>
      </w:pPr>
      <w:r w:rsidRPr="001D0CEE">
        <w:rPr>
          <w:b/>
          <w:szCs w:val="20"/>
        </w:rPr>
        <w:t>Instytucja:</w:t>
      </w:r>
      <w:r w:rsidRPr="001D0CEE">
        <w:rPr>
          <w:szCs w:val="20"/>
        </w:rPr>
        <w:t xml:space="preserve"> Collegium Witelona Uczelnia Państwowa</w:t>
      </w:r>
    </w:p>
    <w:p w:rsidR="004D57AE" w:rsidRPr="001D0CEE" w:rsidRDefault="004D57AE" w:rsidP="004D57AE">
      <w:pPr>
        <w:rPr>
          <w:szCs w:val="20"/>
        </w:rPr>
      </w:pPr>
      <w:r w:rsidRPr="001D0CEE">
        <w:rPr>
          <w:b/>
          <w:szCs w:val="20"/>
        </w:rPr>
        <w:t>Stanowisko:</w:t>
      </w:r>
      <w:r w:rsidRPr="001D0CEE">
        <w:rPr>
          <w:szCs w:val="20"/>
        </w:rPr>
        <w:t xml:space="preserve"> </w:t>
      </w:r>
      <w:r w:rsidR="00936C4E" w:rsidRPr="001D0CEE">
        <w:rPr>
          <w:color w:val="000000"/>
          <w:szCs w:val="20"/>
        </w:rPr>
        <w:t>a</w:t>
      </w:r>
      <w:r w:rsidR="00980ECF">
        <w:rPr>
          <w:color w:val="000000"/>
          <w:szCs w:val="20"/>
        </w:rPr>
        <w:t>diunkt</w:t>
      </w:r>
      <w:r w:rsidR="00936C4E" w:rsidRPr="001D0CEE">
        <w:rPr>
          <w:color w:val="000000"/>
          <w:szCs w:val="20"/>
        </w:rPr>
        <w:t xml:space="preserve"> – dydaktyczny – 1 ETAT</w:t>
      </w:r>
      <w:r w:rsidR="00936C4E" w:rsidRPr="001D0CEE">
        <w:rPr>
          <w:b/>
          <w:color w:val="000000"/>
          <w:szCs w:val="20"/>
        </w:rPr>
        <w:t xml:space="preserve">                               </w:t>
      </w:r>
    </w:p>
    <w:p w:rsidR="004D57AE" w:rsidRPr="001D0CEE" w:rsidRDefault="004D57AE" w:rsidP="004D57AE">
      <w:pPr>
        <w:rPr>
          <w:szCs w:val="20"/>
        </w:rPr>
      </w:pPr>
      <w:r w:rsidRPr="001D0CEE">
        <w:rPr>
          <w:b/>
          <w:szCs w:val="20"/>
        </w:rPr>
        <w:t>Data ogłoszenia</w:t>
      </w:r>
      <w:r w:rsidRPr="001D0CEE">
        <w:rPr>
          <w:szCs w:val="20"/>
        </w:rPr>
        <w:t xml:space="preserve">: </w:t>
      </w:r>
      <w:r w:rsidR="00D63B0A">
        <w:rPr>
          <w:szCs w:val="20"/>
        </w:rPr>
        <w:t>10</w:t>
      </w:r>
      <w:bookmarkStart w:id="0" w:name="_GoBack"/>
      <w:bookmarkEnd w:id="0"/>
      <w:r w:rsidR="00980ECF">
        <w:rPr>
          <w:szCs w:val="20"/>
        </w:rPr>
        <w:t>.01.2025</w:t>
      </w:r>
      <w:r w:rsidR="00507045" w:rsidRPr="001D0CEE">
        <w:rPr>
          <w:szCs w:val="20"/>
        </w:rPr>
        <w:t xml:space="preserve"> r.</w:t>
      </w:r>
      <w:r w:rsidR="00507045" w:rsidRPr="001D0CEE">
        <w:rPr>
          <w:b/>
          <w:szCs w:val="20"/>
        </w:rPr>
        <w:t xml:space="preserve">  </w:t>
      </w:r>
      <w:r w:rsidR="00507045" w:rsidRPr="001D0CEE">
        <w:rPr>
          <w:bCs/>
          <w:szCs w:val="20"/>
        </w:rPr>
        <w:t xml:space="preserve"> </w:t>
      </w:r>
    </w:p>
    <w:p w:rsidR="004D57AE" w:rsidRPr="001D0CEE" w:rsidRDefault="004D57AE" w:rsidP="004D57AE">
      <w:pPr>
        <w:rPr>
          <w:szCs w:val="20"/>
        </w:rPr>
      </w:pPr>
      <w:r w:rsidRPr="001D0CEE">
        <w:rPr>
          <w:b/>
          <w:szCs w:val="20"/>
        </w:rPr>
        <w:t>Termin składania dokumentów</w:t>
      </w:r>
      <w:r w:rsidRPr="001D0CEE">
        <w:rPr>
          <w:szCs w:val="20"/>
        </w:rPr>
        <w:t xml:space="preserve">: </w:t>
      </w:r>
      <w:r w:rsidR="00980ECF">
        <w:rPr>
          <w:szCs w:val="20"/>
        </w:rPr>
        <w:t>10.02.2025</w:t>
      </w:r>
      <w:r w:rsidR="00507045" w:rsidRPr="001D0CEE">
        <w:rPr>
          <w:szCs w:val="20"/>
        </w:rPr>
        <w:t xml:space="preserve"> r.</w:t>
      </w:r>
      <w:r w:rsidR="00507045" w:rsidRPr="001D0CEE">
        <w:rPr>
          <w:b/>
          <w:szCs w:val="20"/>
        </w:rPr>
        <w:t xml:space="preserve">  </w:t>
      </w:r>
      <w:r w:rsidR="00507045" w:rsidRPr="001D0CEE">
        <w:rPr>
          <w:bCs/>
          <w:szCs w:val="20"/>
        </w:rPr>
        <w:t xml:space="preserve"> </w:t>
      </w:r>
    </w:p>
    <w:p w:rsidR="004D57AE" w:rsidRPr="001D0CEE" w:rsidRDefault="004D57AE" w:rsidP="004D57AE">
      <w:pPr>
        <w:rPr>
          <w:szCs w:val="20"/>
        </w:rPr>
      </w:pPr>
      <w:r w:rsidRPr="001D0CEE">
        <w:rPr>
          <w:b/>
          <w:szCs w:val="20"/>
        </w:rPr>
        <w:t>Termin rozstrzygnięcia</w:t>
      </w:r>
      <w:r w:rsidRPr="001D0CEE">
        <w:rPr>
          <w:szCs w:val="20"/>
        </w:rPr>
        <w:t xml:space="preserve">: </w:t>
      </w:r>
      <w:r w:rsidR="00980ECF">
        <w:rPr>
          <w:szCs w:val="20"/>
        </w:rPr>
        <w:t>12.02.2025</w:t>
      </w:r>
      <w:r w:rsidR="00770DBE" w:rsidRPr="001D0CEE">
        <w:rPr>
          <w:szCs w:val="20"/>
        </w:rPr>
        <w:t xml:space="preserve"> r.</w:t>
      </w:r>
    </w:p>
    <w:p w:rsidR="004D57AE" w:rsidRPr="001D0CEE" w:rsidRDefault="004D57AE" w:rsidP="004D57AE">
      <w:pPr>
        <w:rPr>
          <w:szCs w:val="20"/>
        </w:rPr>
      </w:pPr>
      <w:r w:rsidRPr="001D0CEE">
        <w:rPr>
          <w:b/>
          <w:szCs w:val="20"/>
        </w:rPr>
        <w:t>Ilość kandydatów</w:t>
      </w:r>
      <w:r w:rsidR="00980ECF">
        <w:rPr>
          <w:szCs w:val="20"/>
        </w:rPr>
        <w:t>: 1</w:t>
      </w:r>
    </w:p>
    <w:p w:rsidR="004D57AE" w:rsidRPr="001D0CEE" w:rsidRDefault="004D57AE" w:rsidP="004D57AE">
      <w:pPr>
        <w:rPr>
          <w:szCs w:val="20"/>
        </w:rPr>
      </w:pPr>
      <w:r w:rsidRPr="001D0CEE">
        <w:rPr>
          <w:b/>
          <w:szCs w:val="20"/>
        </w:rPr>
        <w:t>Kandydat rekomendowany do zatrudnienia</w:t>
      </w:r>
      <w:r w:rsidRPr="001D0CEE">
        <w:rPr>
          <w:szCs w:val="20"/>
        </w:rPr>
        <w:t xml:space="preserve">: </w:t>
      </w:r>
      <w:r w:rsidR="00980ECF">
        <w:rPr>
          <w:szCs w:val="20"/>
        </w:rPr>
        <w:t>dr n. med. Jarosław Janc</w:t>
      </w:r>
    </w:p>
    <w:p w:rsidR="00900E12" w:rsidRPr="00900E12" w:rsidRDefault="002C45FE" w:rsidP="00900E12">
      <w:pPr>
        <w:jc w:val="both"/>
      </w:pPr>
      <w:r w:rsidRPr="001D0CEE">
        <w:rPr>
          <w:b/>
          <w:szCs w:val="20"/>
        </w:rPr>
        <w:t>Uzasadnienie</w:t>
      </w:r>
      <w:r w:rsidRPr="001D0CEE">
        <w:rPr>
          <w:szCs w:val="20"/>
        </w:rPr>
        <w:t xml:space="preserve">: </w:t>
      </w:r>
      <w:r w:rsidR="00900E12" w:rsidRPr="00900E12">
        <w:t xml:space="preserve">Komisja konkursowa po dokonaniu oceny dorobku naukowego, doświadczenia dydaktycznego, doświadczenia w pracy poza szkolnictwem wyższym oraz złożonych dokumentów postanowiła </w:t>
      </w:r>
      <w:r w:rsidR="00900E12" w:rsidRPr="00900E12">
        <w:br/>
        <w:t xml:space="preserve">zarekomendować do zatrudnienia </w:t>
      </w:r>
      <w:r w:rsidR="00900E12">
        <w:t>dra n. med. Jarosława Janca.</w:t>
      </w:r>
    </w:p>
    <w:p w:rsidR="00936C4E" w:rsidRPr="00E12819" w:rsidRDefault="00936C4E" w:rsidP="00DD481F">
      <w:pPr>
        <w:jc w:val="center"/>
        <w:rPr>
          <w:rFonts w:eastAsiaTheme="minorEastAsia" w:cs="Times New Roman"/>
          <w:sz w:val="22"/>
          <w:lang w:eastAsia="pl-PL"/>
        </w:rPr>
      </w:pPr>
    </w:p>
    <w:p w:rsidR="00936C4E" w:rsidRDefault="00936C4E" w:rsidP="00DD481F">
      <w:pPr>
        <w:jc w:val="center"/>
        <w:rPr>
          <w:rFonts w:eastAsiaTheme="minorEastAsia" w:cs="Times New Roman"/>
          <w:sz w:val="22"/>
          <w:lang w:eastAsia="pl-PL"/>
        </w:rPr>
      </w:pPr>
    </w:p>
    <w:p w:rsidR="00DD481F" w:rsidRPr="00DD481F" w:rsidRDefault="00DD481F" w:rsidP="00DD481F">
      <w:pPr>
        <w:rPr>
          <w:rFonts w:asciiTheme="minorHAnsi" w:eastAsiaTheme="minorEastAsia" w:hAnsiTheme="minorHAnsi"/>
          <w:sz w:val="22"/>
          <w:lang w:eastAsia="pl-PL"/>
        </w:rPr>
      </w:pPr>
    </w:p>
    <w:p w:rsidR="00C86770" w:rsidRDefault="00C86770"/>
    <w:sectPr w:rsidR="00C867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670F"/>
    <w:rsid w:val="000B670F"/>
    <w:rsid w:val="001A7D13"/>
    <w:rsid w:val="001D0CEE"/>
    <w:rsid w:val="002C45FE"/>
    <w:rsid w:val="00404A36"/>
    <w:rsid w:val="004D57AE"/>
    <w:rsid w:val="00507045"/>
    <w:rsid w:val="00770DBE"/>
    <w:rsid w:val="007B01A8"/>
    <w:rsid w:val="008208BD"/>
    <w:rsid w:val="00890A17"/>
    <w:rsid w:val="00900E12"/>
    <w:rsid w:val="00936C4E"/>
    <w:rsid w:val="00980ECF"/>
    <w:rsid w:val="00BD0267"/>
    <w:rsid w:val="00C86770"/>
    <w:rsid w:val="00D63B0A"/>
    <w:rsid w:val="00D8585A"/>
    <w:rsid w:val="00DD481F"/>
    <w:rsid w:val="00E12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50A16"/>
  <w15:chartTrackingRefBased/>
  <w15:docId w15:val="{F22A55BB-EDA2-4B2F-978F-8C85C6CD2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45FE"/>
    <w:rPr>
      <w:rFonts w:ascii="Times New Roman" w:hAnsi="Times New Roman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1</Pages>
  <Words>100</Words>
  <Characters>601</Characters>
  <Application>Microsoft Office Word</Application>
  <DocSecurity>0</DocSecurity>
  <Lines>5</Lines>
  <Paragraphs>1</Paragraphs>
  <ScaleCrop>false</ScaleCrop>
  <Company>PWSZ im Witelona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Kula Małgorzata</dc:creator>
  <cp:keywords/>
  <dc:description/>
  <cp:lastModifiedBy>Kula Małgorzata</cp:lastModifiedBy>
  <cp:revision>21</cp:revision>
  <dcterms:created xsi:type="dcterms:W3CDTF">2024-09-27T06:08:00Z</dcterms:created>
  <dcterms:modified xsi:type="dcterms:W3CDTF">2025-02-13T07:35:00Z</dcterms:modified>
</cp:coreProperties>
</file>