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59C" w:rsidRDefault="00B0459C" w:rsidP="001E55B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459C" w:rsidRPr="00B0459C" w:rsidRDefault="00B0459C" w:rsidP="001E55BA">
      <w:pPr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B0459C">
        <w:rPr>
          <w:rFonts w:ascii="Arial" w:hAnsi="Arial" w:cs="Arial"/>
          <w:sz w:val="18"/>
          <w:szCs w:val="18"/>
        </w:rPr>
        <w:t xml:space="preserve">Załącznik do Uchwały </w:t>
      </w:r>
      <w:r>
        <w:rPr>
          <w:rFonts w:ascii="Arial" w:hAnsi="Arial" w:cs="Arial"/>
          <w:sz w:val="18"/>
          <w:szCs w:val="18"/>
        </w:rPr>
        <w:t xml:space="preserve">nr VI/196 Senaty Państwowej Wyższej Szkoły Zawodowej im. </w:t>
      </w:r>
      <w:proofErr w:type="spellStart"/>
      <w:r>
        <w:rPr>
          <w:rFonts w:ascii="Arial" w:hAnsi="Arial" w:cs="Arial"/>
          <w:sz w:val="18"/>
          <w:szCs w:val="18"/>
        </w:rPr>
        <w:t>Witelona</w:t>
      </w:r>
      <w:proofErr w:type="spellEnd"/>
      <w:r>
        <w:rPr>
          <w:rFonts w:ascii="Arial" w:hAnsi="Arial" w:cs="Arial"/>
          <w:sz w:val="18"/>
          <w:szCs w:val="18"/>
        </w:rPr>
        <w:t xml:space="preserve"> w Legnicy z dnia 19 września 2019 r.</w:t>
      </w:r>
    </w:p>
    <w:p w:rsidR="00B0459C" w:rsidRDefault="00B0459C" w:rsidP="001E55B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378A0" w:rsidRPr="00166682" w:rsidRDefault="001378A0" w:rsidP="001E55B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66682">
        <w:rPr>
          <w:rFonts w:ascii="Times New Roman" w:hAnsi="Times New Roman" w:cs="Times New Roman"/>
          <w:b/>
          <w:sz w:val="36"/>
          <w:szCs w:val="36"/>
        </w:rPr>
        <w:t>PAŃSTWOWA WYŻSZA SZKOŁA ZAWODOWA</w:t>
      </w:r>
    </w:p>
    <w:p w:rsidR="001378A0" w:rsidRPr="00166682" w:rsidRDefault="001378A0" w:rsidP="001378A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66682">
        <w:rPr>
          <w:rFonts w:ascii="Times New Roman" w:hAnsi="Times New Roman" w:cs="Times New Roman"/>
          <w:b/>
          <w:sz w:val="36"/>
          <w:szCs w:val="36"/>
        </w:rPr>
        <w:t>IM. WITELONA W LEGNICY</w:t>
      </w:r>
    </w:p>
    <w:p w:rsidR="001378A0" w:rsidRDefault="001378A0" w:rsidP="001378A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378A0" w:rsidRDefault="001378A0" w:rsidP="001378A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378A0" w:rsidRDefault="001378A0" w:rsidP="001378A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CA3237" wp14:editId="2AF52E31">
            <wp:extent cx="3408045" cy="321881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321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3D13" w:rsidRDefault="00213D13" w:rsidP="001378A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3D13" w:rsidRDefault="00213D13" w:rsidP="001378A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378A0" w:rsidRPr="00166682" w:rsidRDefault="001378A0" w:rsidP="00213D13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6682">
        <w:rPr>
          <w:rFonts w:ascii="Times New Roman" w:hAnsi="Times New Roman" w:cs="Times New Roman"/>
          <w:b/>
          <w:sz w:val="40"/>
          <w:szCs w:val="40"/>
        </w:rPr>
        <w:t>PROGRAM ROZWOJOWY UCZELNI</w:t>
      </w:r>
    </w:p>
    <w:p w:rsidR="001378A0" w:rsidRDefault="001378A0" w:rsidP="00213D13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6682">
        <w:rPr>
          <w:rFonts w:ascii="Times New Roman" w:hAnsi="Times New Roman" w:cs="Times New Roman"/>
          <w:b/>
          <w:sz w:val="40"/>
          <w:szCs w:val="40"/>
        </w:rPr>
        <w:t xml:space="preserve">Państwowej Wyższej Szkoły Zawodowej </w:t>
      </w:r>
    </w:p>
    <w:p w:rsidR="001378A0" w:rsidRPr="00166682" w:rsidRDefault="001378A0" w:rsidP="00213D13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6682">
        <w:rPr>
          <w:rFonts w:ascii="Times New Roman" w:hAnsi="Times New Roman" w:cs="Times New Roman"/>
          <w:b/>
          <w:sz w:val="40"/>
          <w:szCs w:val="40"/>
        </w:rPr>
        <w:t xml:space="preserve">im. </w:t>
      </w:r>
      <w:proofErr w:type="spellStart"/>
      <w:r w:rsidRPr="00166682">
        <w:rPr>
          <w:rFonts w:ascii="Times New Roman" w:hAnsi="Times New Roman" w:cs="Times New Roman"/>
          <w:b/>
          <w:sz w:val="40"/>
          <w:szCs w:val="40"/>
        </w:rPr>
        <w:t>Witelona</w:t>
      </w:r>
      <w:proofErr w:type="spellEnd"/>
      <w:r w:rsidRPr="00166682">
        <w:rPr>
          <w:rFonts w:ascii="Times New Roman" w:hAnsi="Times New Roman" w:cs="Times New Roman"/>
          <w:b/>
          <w:sz w:val="40"/>
          <w:szCs w:val="40"/>
        </w:rPr>
        <w:t xml:space="preserve"> w Legnicy</w:t>
      </w:r>
    </w:p>
    <w:p w:rsidR="001378A0" w:rsidRPr="00213D13" w:rsidRDefault="00213D13" w:rsidP="00213D13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213D13">
        <w:rPr>
          <w:rFonts w:ascii="Times New Roman" w:hAnsi="Times New Roman" w:cs="Times New Roman"/>
          <w:b/>
          <w:sz w:val="40"/>
          <w:szCs w:val="40"/>
        </w:rPr>
        <w:t>dla kierunku Pielęgniarstwo na studiach I stopnia wraz z programem Rozwojowym Absolwenta</w:t>
      </w:r>
    </w:p>
    <w:p w:rsidR="00213D13" w:rsidRDefault="00213D13" w:rsidP="00213D1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213D13" w:rsidRDefault="00213D13" w:rsidP="00213D1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213D13" w:rsidRDefault="00213D13" w:rsidP="00213D1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1E55BA" w:rsidRDefault="001E55BA" w:rsidP="00213D1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1E55BA" w:rsidRPr="001E55BA" w:rsidRDefault="00090058" w:rsidP="001E55B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Legnica, 2019</w:t>
      </w:r>
    </w:p>
    <w:p w:rsidR="002800BC" w:rsidRDefault="002800BC" w:rsidP="00213D1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378A0" w:rsidRPr="00213D13" w:rsidRDefault="00213D13" w:rsidP="00213D1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Program Rozwojowy opracowała</w:t>
      </w:r>
      <w:r w:rsidR="001378A0" w:rsidRPr="001378A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1378A0" w:rsidRPr="00311AE6" w:rsidRDefault="00213D13" w:rsidP="00213D13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mgr pielęgniarstwa Barbara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Golicz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–  Koordynator Wydziałowy projektu </w:t>
      </w:r>
      <w:r w:rsidRPr="00516069">
        <w:rPr>
          <w:rFonts w:ascii="Times New Roman" w:hAnsi="Times New Roman" w:cs="Times New Roman"/>
          <w:sz w:val="24"/>
          <w:szCs w:val="24"/>
        </w:rPr>
        <w:t xml:space="preserve">,,Opracowanie i wdrożenie programu Rozwojowego PWSZ im. </w:t>
      </w:r>
      <w:proofErr w:type="spellStart"/>
      <w:r w:rsidRPr="00516069"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 w:rsidRPr="00516069">
        <w:rPr>
          <w:rFonts w:ascii="Times New Roman" w:hAnsi="Times New Roman" w:cs="Times New Roman"/>
          <w:sz w:val="24"/>
          <w:szCs w:val="24"/>
        </w:rPr>
        <w:t xml:space="preserve"> w Legnicy dla kierunku Pielęgniarstwo na studiach I stopnia wraz z programem Rozwojowym Absolwenta”</w:t>
      </w:r>
    </w:p>
    <w:p w:rsidR="001378A0" w:rsidRDefault="001378A0" w:rsidP="008253ED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1378A0" w:rsidRDefault="001378A0" w:rsidP="001378A0">
      <w:pPr>
        <w:rPr>
          <w:rFonts w:ascii="Times New Roman" w:hAnsi="Times New Roman" w:cs="Times New Roman"/>
          <w:sz w:val="24"/>
          <w:szCs w:val="24"/>
        </w:rPr>
      </w:pPr>
    </w:p>
    <w:p w:rsidR="001378A0" w:rsidRDefault="001378A0" w:rsidP="001378A0">
      <w:pPr>
        <w:rPr>
          <w:rFonts w:ascii="Times New Roman" w:hAnsi="Times New Roman" w:cs="Times New Roman"/>
          <w:sz w:val="24"/>
          <w:szCs w:val="24"/>
        </w:rPr>
      </w:pPr>
    </w:p>
    <w:p w:rsidR="001378A0" w:rsidRDefault="001378A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4A1860" w:rsidRDefault="004A1860" w:rsidP="001378A0">
      <w:pPr>
        <w:rPr>
          <w:rFonts w:ascii="Times New Roman" w:hAnsi="Times New Roman" w:cs="Times New Roman"/>
          <w:sz w:val="24"/>
          <w:szCs w:val="24"/>
        </w:rPr>
      </w:pPr>
    </w:p>
    <w:p w:rsidR="001378A0" w:rsidRDefault="001378A0" w:rsidP="001378A0">
      <w:pPr>
        <w:rPr>
          <w:rFonts w:ascii="Times New Roman" w:hAnsi="Times New Roman" w:cs="Times New Roman"/>
          <w:b/>
          <w:sz w:val="28"/>
          <w:szCs w:val="28"/>
        </w:rPr>
      </w:pPr>
    </w:p>
    <w:p w:rsidR="00436132" w:rsidRPr="00CB5397" w:rsidRDefault="00436132" w:rsidP="00675C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B5397">
        <w:rPr>
          <w:rFonts w:ascii="Times New Roman" w:hAnsi="Times New Roman" w:cs="Times New Roman"/>
          <w:b/>
          <w:sz w:val="24"/>
          <w:szCs w:val="24"/>
        </w:rPr>
        <w:t>Spis treści:</w:t>
      </w:r>
    </w:p>
    <w:p w:rsidR="00436132" w:rsidRPr="00697B2B" w:rsidRDefault="00CB5397" w:rsidP="004361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36132" w:rsidRPr="00CB5397">
        <w:rPr>
          <w:rFonts w:ascii="Times New Roman" w:hAnsi="Times New Roman" w:cs="Times New Roman"/>
          <w:b/>
          <w:sz w:val="24"/>
          <w:szCs w:val="24"/>
        </w:rPr>
        <w:t>Wstęp</w:t>
      </w:r>
      <w:r w:rsidR="00697B2B" w:rsidRP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……………………………………………………………………………..4</w:t>
      </w:r>
    </w:p>
    <w:p w:rsidR="00436132" w:rsidRPr="00697B2B" w:rsidRDefault="00436132" w:rsidP="00436132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397">
        <w:rPr>
          <w:rFonts w:ascii="Times New Roman" w:hAnsi="Times New Roman" w:cs="Times New Roman"/>
          <w:b/>
          <w:sz w:val="24"/>
          <w:szCs w:val="24"/>
        </w:rPr>
        <w:t>Cel główny</w:t>
      </w:r>
      <w:r w:rsidR="00697B2B" w:rsidRP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…………………………………………………………………....4</w:t>
      </w:r>
    </w:p>
    <w:p w:rsidR="004915ED" w:rsidRPr="00CB5397" w:rsidRDefault="004915ED" w:rsidP="004915ED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397">
        <w:rPr>
          <w:rFonts w:ascii="Times New Roman" w:hAnsi="Times New Roman" w:cs="Times New Roman"/>
          <w:sz w:val="24"/>
          <w:szCs w:val="24"/>
        </w:rPr>
        <w:t>Problemy dotyczące niedoboru kadry pielęgniarskiej w Polsce</w:t>
      </w:r>
      <w:r w:rsidR="00697B2B">
        <w:rPr>
          <w:rFonts w:ascii="Times New Roman" w:hAnsi="Times New Roman" w:cs="Times New Roman"/>
          <w:sz w:val="24"/>
          <w:szCs w:val="24"/>
        </w:rPr>
        <w:t>…………4</w:t>
      </w:r>
    </w:p>
    <w:p w:rsidR="00C7365A" w:rsidRPr="00CB5397" w:rsidRDefault="00C7365A" w:rsidP="004915ED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Zakładany stan docelowy</w:t>
      </w:r>
      <w:r w:rsidR="00697B2B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………………………………………………...5</w:t>
      </w:r>
    </w:p>
    <w:p w:rsidR="004915ED" w:rsidRDefault="004915ED" w:rsidP="004915ED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Cele szczegółowe</w:t>
      </w:r>
      <w:r w:rsidR="00697B2B" w:rsidRP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……………………………………………………………..6</w:t>
      </w:r>
    </w:p>
    <w:p w:rsidR="004915ED" w:rsidRPr="00697B2B" w:rsidRDefault="009A62C0" w:rsidP="009A62C0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Grupa docelowa</w:t>
      </w:r>
      <w:r w:rsidR="00697B2B" w:rsidRP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……………………………………………………………...9</w:t>
      </w:r>
    </w:p>
    <w:p w:rsidR="009A62C0" w:rsidRPr="00CB5397" w:rsidRDefault="009A62C0" w:rsidP="000A760F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397">
        <w:rPr>
          <w:rFonts w:ascii="Times New Roman" w:hAnsi="Times New Roman" w:cs="Times New Roman"/>
          <w:sz w:val="24"/>
          <w:szCs w:val="24"/>
        </w:rPr>
        <w:t>Cechy grupy docelowej</w:t>
      </w:r>
      <w:r w:rsidR="00697B2B">
        <w:rPr>
          <w:rFonts w:ascii="Times New Roman" w:hAnsi="Times New Roman" w:cs="Times New Roman"/>
          <w:sz w:val="24"/>
          <w:szCs w:val="24"/>
        </w:rPr>
        <w:t>…………………………………………………..9</w:t>
      </w:r>
    </w:p>
    <w:p w:rsidR="000A760F" w:rsidRPr="00CB5397" w:rsidRDefault="000A760F" w:rsidP="000A760F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397">
        <w:rPr>
          <w:rFonts w:ascii="Times New Roman" w:hAnsi="Times New Roman" w:cs="Times New Roman"/>
          <w:sz w:val="24"/>
          <w:szCs w:val="24"/>
        </w:rPr>
        <w:t>Potrzeby</w:t>
      </w:r>
      <w:r w:rsid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………………………………………………………………....10</w:t>
      </w:r>
    </w:p>
    <w:p w:rsidR="00CB5397" w:rsidRPr="00CB5397" w:rsidRDefault="00CB5397" w:rsidP="000A760F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397">
        <w:rPr>
          <w:rFonts w:ascii="Times New Roman" w:hAnsi="Times New Roman" w:cs="Times New Roman"/>
          <w:sz w:val="24"/>
          <w:szCs w:val="24"/>
        </w:rPr>
        <w:t>Bariery</w:t>
      </w:r>
      <w:r w:rsid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…………………………………………………………………..10</w:t>
      </w:r>
    </w:p>
    <w:p w:rsidR="009A62C0" w:rsidRPr="00CB5397" w:rsidRDefault="000A760F" w:rsidP="000A760F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397">
        <w:rPr>
          <w:rFonts w:ascii="Times New Roman" w:hAnsi="Times New Roman" w:cs="Times New Roman"/>
          <w:sz w:val="24"/>
          <w:szCs w:val="24"/>
        </w:rPr>
        <w:t>Potencjalne rezultaty uczestnictwa</w:t>
      </w:r>
      <w:r w:rsidR="00697B2B">
        <w:rPr>
          <w:rFonts w:ascii="Times New Roman" w:hAnsi="Times New Roman" w:cs="Times New Roman"/>
          <w:sz w:val="24"/>
          <w:szCs w:val="24"/>
        </w:rPr>
        <w:t>……………………………………...11</w:t>
      </w:r>
    </w:p>
    <w:p w:rsidR="004915ED" w:rsidRPr="00697B2B" w:rsidRDefault="004915ED" w:rsidP="004915ED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Realizacja programu</w:t>
      </w:r>
      <w:r w:rsidR="00697B2B" w:rsidRP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……………………………………………………….12</w:t>
      </w:r>
    </w:p>
    <w:p w:rsidR="00DF18C7" w:rsidRDefault="00DF18C7" w:rsidP="004915ED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Rozwojowy Uczelni</w:t>
      </w:r>
      <w:r w:rsidR="00697B2B">
        <w:rPr>
          <w:rFonts w:ascii="Times New Roman" w:hAnsi="Times New Roman" w:cs="Times New Roman"/>
          <w:sz w:val="24"/>
          <w:szCs w:val="24"/>
        </w:rPr>
        <w:t>…………………………………………...12</w:t>
      </w:r>
    </w:p>
    <w:p w:rsidR="004915ED" w:rsidRPr="00DF18C7" w:rsidRDefault="00DF18C7" w:rsidP="004915ED">
      <w:pPr>
        <w:pStyle w:val="Akapitzlist"/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Rozwoju A</w:t>
      </w:r>
      <w:r w:rsidR="004915ED" w:rsidRPr="00DF18C7">
        <w:rPr>
          <w:rFonts w:ascii="Times New Roman" w:hAnsi="Times New Roman" w:cs="Times New Roman"/>
          <w:sz w:val="24"/>
          <w:szCs w:val="24"/>
        </w:rPr>
        <w:t>bsolwenta</w:t>
      </w:r>
      <w:r w:rsidR="00697B2B">
        <w:rPr>
          <w:rFonts w:ascii="Times New Roman" w:hAnsi="Times New Roman" w:cs="Times New Roman"/>
          <w:sz w:val="24"/>
          <w:szCs w:val="24"/>
        </w:rPr>
        <w:t>……………………………………...…..17</w:t>
      </w:r>
    </w:p>
    <w:p w:rsidR="004915ED" w:rsidRPr="00697B2B" w:rsidRDefault="004915ED" w:rsidP="004915ED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</w:t>
      </w:r>
      <w:r w:rsidR="00697B2B" w:rsidRPr="00697B2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697B2B">
        <w:rPr>
          <w:rFonts w:ascii="Times New Roman" w:hAnsi="Times New Roman" w:cs="Times New Roman"/>
          <w:sz w:val="24"/>
          <w:szCs w:val="24"/>
        </w:rPr>
        <w:t>...</w:t>
      </w:r>
      <w:r w:rsidR="00697B2B" w:rsidRPr="00697B2B">
        <w:rPr>
          <w:rFonts w:ascii="Times New Roman" w:hAnsi="Times New Roman" w:cs="Times New Roman"/>
          <w:sz w:val="24"/>
          <w:szCs w:val="24"/>
        </w:rPr>
        <w:t>....…21</w:t>
      </w:r>
    </w:p>
    <w:p w:rsidR="00767B6C" w:rsidRPr="00697B2B" w:rsidRDefault="00767B6C" w:rsidP="00767B6C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132" w:rsidRDefault="00436132" w:rsidP="00675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132" w:rsidRDefault="00436132" w:rsidP="00675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132" w:rsidRDefault="00436132" w:rsidP="00675C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D29" w:rsidRDefault="00904D29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04D29" w:rsidRDefault="00904D29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04D29" w:rsidRDefault="00904D29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309F" w:rsidRDefault="00D1309F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32C2" w:rsidRDefault="006F32C2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78A0" w:rsidRPr="001378A0" w:rsidRDefault="001378A0" w:rsidP="001378A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78A0">
        <w:rPr>
          <w:rFonts w:ascii="Times New Roman" w:eastAsia="Calibri" w:hAnsi="Times New Roman" w:cs="Times New Roman"/>
          <w:b/>
          <w:sz w:val="28"/>
          <w:szCs w:val="28"/>
        </w:rPr>
        <w:t>WSTĘP:</w:t>
      </w:r>
    </w:p>
    <w:p w:rsidR="00D1309F" w:rsidRPr="00090058" w:rsidRDefault="00E3548D" w:rsidP="0009005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213D13" w:rsidRPr="00516069">
        <w:rPr>
          <w:rFonts w:ascii="Times New Roman" w:hAnsi="Times New Roman" w:cs="Times New Roman"/>
          <w:sz w:val="24"/>
          <w:szCs w:val="24"/>
        </w:rPr>
        <w:t>Opracowanie i wdrożenie programu Rozwojowego P</w:t>
      </w:r>
      <w:r w:rsidR="00ED0457">
        <w:rPr>
          <w:rFonts w:ascii="Times New Roman" w:hAnsi="Times New Roman" w:cs="Times New Roman"/>
          <w:sz w:val="24"/>
          <w:szCs w:val="24"/>
        </w:rPr>
        <w:t xml:space="preserve">aństwowej </w:t>
      </w:r>
      <w:r w:rsidR="00213D13" w:rsidRPr="00516069">
        <w:rPr>
          <w:rFonts w:ascii="Times New Roman" w:hAnsi="Times New Roman" w:cs="Times New Roman"/>
          <w:sz w:val="24"/>
          <w:szCs w:val="24"/>
        </w:rPr>
        <w:t>W</w:t>
      </w:r>
      <w:r w:rsidR="00ED0457">
        <w:rPr>
          <w:rFonts w:ascii="Times New Roman" w:hAnsi="Times New Roman" w:cs="Times New Roman"/>
          <w:sz w:val="24"/>
          <w:szCs w:val="24"/>
        </w:rPr>
        <w:t xml:space="preserve">yższej </w:t>
      </w:r>
      <w:r w:rsidR="00213D13" w:rsidRPr="00516069">
        <w:rPr>
          <w:rFonts w:ascii="Times New Roman" w:hAnsi="Times New Roman" w:cs="Times New Roman"/>
          <w:sz w:val="24"/>
          <w:szCs w:val="24"/>
        </w:rPr>
        <w:t>S</w:t>
      </w:r>
      <w:r w:rsidR="00ED0457">
        <w:rPr>
          <w:rFonts w:ascii="Times New Roman" w:hAnsi="Times New Roman" w:cs="Times New Roman"/>
          <w:sz w:val="24"/>
          <w:szCs w:val="24"/>
        </w:rPr>
        <w:t xml:space="preserve">zkoły </w:t>
      </w:r>
      <w:r w:rsidR="00213D13" w:rsidRPr="00516069">
        <w:rPr>
          <w:rFonts w:ascii="Times New Roman" w:hAnsi="Times New Roman" w:cs="Times New Roman"/>
          <w:sz w:val="24"/>
          <w:szCs w:val="24"/>
        </w:rPr>
        <w:t>Z</w:t>
      </w:r>
      <w:r w:rsidR="00ED0457">
        <w:rPr>
          <w:rFonts w:ascii="Times New Roman" w:hAnsi="Times New Roman" w:cs="Times New Roman"/>
          <w:sz w:val="24"/>
          <w:szCs w:val="24"/>
        </w:rPr>
        <w:t>awodowej</w:t>
      </w:r>
      <w:r w:rsidR="00213D13" w:rsidRPr="00516069">
        <w:rPr>
          <w:rFonts w:ascii="Times New Roman" w:hAnsi="Times New Roman" w:cs="Times New Roman"/>
          <w:sz w:val="24"/>
          <w:szCs w:val="24"/>
        </w:rPr>
        <w:t xml:space="preserve"> im. </w:t>
      </w:r>
      <w:proofErr w:type="spellStart"/>
      <w:r w:rsidR="00213D13" w:rsidRPr="00516069"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 w:rsidR="00213D13" w:rsidRPr="00516069">
        <w:rPr>
          <w:rFonts w:ascii="Times New Roman" w:hAnsi="Times New Roman" w:cs="Times New Roman"/>
          <w:sz w:val="24"/>
          <w:szCs w:val="24"/>
        </w:rPr>
        <w:t xml:space="preserve"> w Legnicy dla kierunku Pielęgniarstwo na studiach I stopnia wraz</w:t>
      </w:r>
      <w:r w:rsidR="00ED0457">
        <w:rPr>
          <w:rFonts w:ascii="Times New Roman" w:hAnsi="Times New Roman" w:cs="Times New Roman"/>
          <w:sz w:val="24"/>
          <w:szCs w:val="24"/>
        </w:rPr>
        <w:t xml:space="preserve">      </w:t>
      </w:r>
      <w:r w:rsidR="00213D13" w:rsidRPr="00516069">
        <w:rPr>
          <w:rFonts w:ascii="Times New Roman" w:hAnsi="Times New Roman" w:cs="Times New Roman"/>
          <w:sz w:val="24"/>
          <w:szCs w:val="24"/>
        </w:rPr>
        <w:t xml:space="preserve">z </w:t>
      </w:r>
      <w:r w:rsidR="00213D13">
        <w:rPr>
          <w:rFonts w:ascii="Times New Roman" w:hAnsi="Times New Roman" w:cs="Times New Roman"/>
          <w:sz w:val="24"/>
          <w:szCs w:val="24"/>
        </w:rPr>
        <w:t>programem Rozwojowym Absolwenta”</w:t>
      </w:r>
      <w:r w:rsidR="001378A0" w:rsidRPr="005B12F1">
        <w:rPr>
          <w:rFonts w:ascii="Times New Roman" w:eastAsia="Calibri" w:hAnsi="Times New Roman" w:cs="Times New Roman"/>
          <w:sz w:val="24"/>
          <w:szCs w:val="24"/>
        </w:rPr>
        <w:t>,</w:t>
      </w:r>
      <w:r w:rsidR="00ED04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6132">
        <w:rPr>
          <w:rFonts w:ascii="Times New Roman" w:eastAsia="Calibri" w:hAnsi="Times New Roman" w:cs="Times New Roman"/>
          <w:sz w:val="24"/>
          <w:szCs w:val="24"/>
        </w:rPr>
        <w:t>jest związane</w:t>
      </w:r>
      <w:r w:rsidR="001378A0" w:rsidRPr="005B12F1">
        <w:rPr>
          <w:rFonts w:ascii="Times New Roman" w:eastAsia="Calibri" w:hAnsi="Times New Roman" w:cs="Times New Roman"/>
          <w:sz w:val="24"/>
          <w:szCs w:val="24"/>
        </w:rPr>
        <w:t xml:space="preserve"> z realizacją projektu współfinansowane</w:t>
      </w:r>
      <w:r w:rsidR="00ED0457">
        <w:rPr>
          <w:rFonts w:ascii="Times New Roman" w:eastAsia="Calibri" w:hAnsi="Times New Roman" w:cs="Times New Roman"/>
          <w:sz w:val="24"/>
          <w:szCs w:val="24"/>
        </w:rPr>
        <w:t xml:space="preserve">go ze środków Unii Europejskiej </w:t>
      </w:r>
      <w:r w:rsidR="001378A0" w:rsidRPr="005B12F1">
        <w:rPr>
          <w:rFonts w:ascii="Times New Roman" w:eastAsia="Calibri" w:hAnsi="Times New Roman" w:cs="Times New Roman"/>
          <w:sz w:val="24"/>
          <w:szCs w:val="24"/>
        </w:rPr>
        <w:t xml:space="preserve">w ramach Europejskiego Funduszu </w:t>
      </w:r>
      <w:r w:rsidR="00D710FE" w:rsidRPr="00516069">
        <w:rPr>
          <w:rFonts w:ascii="Times New Roman" w:hAnsi="Times New Roman" w:cs="Times New Roman"/>
          <w:sz w:val="24"/>
          <w:szCs w:val="24"/>
        </w:rPr>
        <w:t>Społecznego, z Programu Operacyjnego Wi</w:t>
      </w:r>
      <w:r w:rsidR="00ED0457">
        <w:rPr>
          <w:rFonts w:ascii="Times New Roman" w:hAnsi="Times New Roman" w:cs="Times New Roman"/>
          <w:sz w:val="24"/>
          <w:szCs w:val="24"/>
        </w:rPr>
        <w:t xml:space="preserve">edza Edukacja Rozwój 2014‐2020,                                           Oś priorytetowa: </w:t>
      </w:r>
      <w:r w:rsidR="00D710FE" w:rsidRPr="00516069">
        <w:rPr>
          <w:rFonts w:ascii="Times New Roman" w:hAnsi="Times New Roman" w:cs="Times New Roman"/>
          <w:sz w:val="24"/>
          <w:szCs w:val="24"/>
        </w:rPr>
        <w:t>V. Wsparcie dla o</w:t>
      </w:r>
      <w:r w:rsidR="00ED0457">
        <w:rPr>
          <w:rFonts w:ascii="Times New Roman" w:hAnsi="Times New Roman" w:cs="Times New Roman"/>
          <w:sz w:val="24"/>
          <w:szCs w:val="24"/>
        </w:rPr>
        <w:t xml:space="preserve">bszaru zdrowia, Działanie 5.5: </w:t>
      </w:r>
      <w:r w:rsidR="00D710FE" w:rsidRPr="00516069">
        <w:rPr>
          <w:rFonts w:ascii="Times New Roman" w:hAnsi="Times New Roman" w:cs="Times New Roman"/>
          <w:sz w:val="24"/>
          <w:szCs w:val="24"/>
        </w:rPr>
        <w:t xml:space="preserve">Rozwój usług pielęgniarskich na podstawie umowy o dofinansowanie zawartej z Ministerstwem Zdrowia dnia 10 października 2018 roku (nr umowy o dofinansowanie POWR.05.05.00‐00‐0008/18). </w:t>
      </w:r>
    </w:p>
    <w:p w:rsidR="00767B6C" w:rsidRPr="009A62C0" w:rsidRDefault="00767B6C" w:rsidP="00D1309F">
      <w:pPr>
        <w:pStyle w:val="Akapitzlist"/>
        <w:numPr>
          <w:ilvl w:val="0"/>
          <w:numId w:val="3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A62C0">
        <w:rPr>
          <w:rFonts w:ascii="Times New Roman" w:hAnsi="Times New Roman" w:cs="Times New Roman"/>
          <w:b/>
          <w:sz w:val="28"/>
          <w:szCs w:val="28"/>
        </w:rPr>
        <w:t>CEL GŁÓWNY</w:t>
      </w:r>
    </w:p>
    <w:p w:rsidR="0011509A" w:rsidRDefault="00767B6C" w:rsidP="00D1309F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387">
        <w:rPr>
          <w:rFonts w:ascii="Times New Roman" w:eastAsia="Times New Roman" w:hAnsi="Times New Roman" w:cs="Times New Roman"/>
          <w:sz w:val="24"/>
          <w:szCs w:val="24"/>
        </w:rPr>
        <w:t xml:space="preserve">Celem głównym jest </w:t>
      </w:r>
      <w:r w:rsidR="007A7387" w:rsidRP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>wzrost zainteresowania studiami na kierunku Pielęgniarstwo PWSZ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im. </w:t>
      </w:r>
      <w:proofErr w:type="spellStart"/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Witelona</w:t>
      </w:r>
      <w:proofErr w:type="spellEnd"/>
      <w:r w:rsidR="007A7387" w:rsidRP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 Legnicy co przedłoży się na zwiększenie liczby absolwentów </w:t>
      </w:r>
      <w:r w:rsidR="00D1309F">
        <w:rPr>
          <w:rFonts w:ascii="Times New Roman" w:eastAsiaTheme="minorHAnsi" w:hAnsi="Times New Roman" w:cs="Times New Roman"/>
          <w:sz w:val="24"/>
          <w:szCs w:val="24"/>
          <w:lang w:eastAsia="en-US"/>
        </w:rPr>
        <w:t>zatrudnionych</w:t>
      </w:r>
      <w:r w:rsid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</w:t>
      </w:r>
      <w:r w:rsid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podmiotach leczniczych na terenie Polski </w:t>
      </w:r>
      <w:r w:rsidR="007A7387" w:rsidRP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wraz z dostosowaniem </w:t>
      </w:r>
      <w:r w:rsid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>ich kompetencji oraz</w:t>
      </w:r>
      <w:r w:rsidR="007A7387" w:rsidRP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umiejętnoś</w:t>
      </w:r>
      <w:r w:rsid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>ci</w:t>
      </w:r>
      <w:r w:rsidR="007A7387" w:rsidRP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potrzeb epidemiologicznych i demogra</w:t>
      </w:r>
      <w:r w:rsid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>ficznych naszego kraju. Powyższy cel główny zostanie osiągnięty</w:t>
      </w:r>
      <w:r w:rsid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poprzez </w:t>
      </w:r>
      <w:r w:rsidR="00DF18C7">
        <w:rPr>
          <w:rFonts w:ascii="Times New Roman" w:hAnsi="Times New Roman" w:cs="Times New Roman"/>
          <w:sz w:val="24"/>
          <w:szCs w:val="24"/>
        </w:rPr>
        <w:t>,,Opracowanie i wdrożenie P</w:t>
      </w:r>
      <w:r w:rsidRPr="007A7387">
        <w:rPr>
          <w:rFonts w:ascii="Times New Roman" w:hAnsi="Times New Roman" w:cs="Times New Roman"/>
          <w:sz w:val="24"/>
          <w:szCs w:val="24"/>
        </w:rPr>
        <w:t xml:space="preserve">rogramu Rozwojowego PWSZ im. </w:t>
      </w:r>
      <w:proofErr w:type="spellStart"/>
      <w:r w:rsidRPr="007A7387"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 w:rsidRPr="007A7387">
        <w:rPr>
          <w:rFonts w:ascii="Times New Roman" w:hAnsi="Times New Roman" w:cs="Times New Roman"/>
          <w:sz w:val="24"/>
          <w:szCs w:val="24"/>
        </w:rPr>
        <w:t xml:space="preserve"> </w:t>
      </w:r>
      <w:r w:rsidR="00D1309F">
        <w:rPr>
          <w:rFonts w:ascii="Times New Roman" w:hAnsi="Times New Roman" w:cs="Times New Roman"/>
          <w:sz w:val="24"/>
          <w:szCs w:val="24"/>
        </w:rPr>
        <w:t xml:space="preserve">  </w:t>
      </w:r>
      <w:r w:rsidRPr="007A7387">
        <w:rPr>
          <w:rFonts w:ascii="Times New Roman" w:hAnsi="Times New Roman" w:cs="Times New Roman"/>
          <w:sz w:val="24"/>
          <w:szCs w:val="24"/>
        </w:rPr>
        <w:t>w Legnicy dla kieru</w:t>
      </w:r>
      <w:r w:rsidR="00CA3E2B">
        <w:rPr>
          <w:rFonts w:ascii="Times New Roman" w:hAnsi="Times New Roman" w:cs="Times New Roman"/>
          <w:sz w:val="24"/>
          <w:szCs w:val="24"/>
        </w:rPr>
        <w:t>nku Pielę</w:t>
      </w:r>
      <w:r w:rsidR="00D1309F">
        <w:rPr>
          <w:rFonts w:ascii="Times New Roman" w:hAnsi="Times New Roman" w:cs="Times New Roman"/>
          <w:sz w:val="24"/>
          <w:szCs w:val="24"/>
        </w:rPr>
        <w:t xml:space="preserve">gniarstwo na studiach </w:t>
      </w:r>
      <w:r w:rsidR="00CA3E2B">
        <w:rPr>
          <w:rFonts w:ascii="Times New Roman" w:hAnsi="Times New Roman" w:cs="Times New Roman"/>
          <w:sz w:val="24"/>
          <w:szCs w:val="24"/>
        </w:rPr>
        <w:t>I</w:t>
      </w:r>
      <w:r w:rsidR="00DF18C7">
        <w:rPr>
          <w:rFonts w:ascii="Times New Roman" w:hAnsi="Times New Roman" w:cs="Times New Roman"/>
          <w:sz w:val="24"/>
          <w:szCs w:val="24"/>
        </w:rPr>
        <w:t xml:space="preserve"> stopnia wraz </w:t>
      </w:r>
      <w:r w:rsidR="00ED0457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DF18C7">
        <w:rPr>
          <w:rFonts w:ascii="Times New Roman" w:hAnsi="Times New Roman" w:cs="Times New Roman"/>
          <w:sz w:val="24"/>
          <w:szCs w:val="24"/>
        </w:rPr>
        <w:t>z P</w:t>
      </w:r>
      <w:r w:rsidRPr="007A7387">
        <w:rPr>
          <w:rFonts w:ascii="Times New Roman" w:hAnsi="Times New Roman" w:cs="Times New Roman"/>
          <w:sz w:val="24"/>
          <w:szCs w:val="24"/>
        </w:rPr>
        <w:t>rogramem Rozwojowym Absolwenta”</w:t>
      </w:r>
      <w:r w:rsidRPr="007A73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87689" w:rsidRPr="00487689" w:rsidRDefault="00487689" w:rsidP="00487689">
      <w:pPr>
        <w:autoSpaceDE w:val="0"/>
        <w:autoSpaceDN w:val="0"/>
        <w:adjustRightInd w:val="0"/>
        <w:spacing w:after="0" w:line="360" w:lineRule="auto"/>
        <w:ind w:left="36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7B6C" w:rsidRPr="007A7387" w:rsidRDefault="007A7387" w:rsidP="00372A0A">
      <w:pPr>
        <w:pStyle w:val="Akapitzlist"/>
        <w:numPr>
          <w:ilvl w:val="1"/>
          <w:numId w:val="31"/>
        </w:numPr>
        <w:spacing w:after="0" w:line="360" w:lineRule="auto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Problemy dot</w:t>
      </w:r>
      <w:r w:rsidR="0011509A">
        <w:rPr>
          <w:rFonts w:ascii="Times New Roman" w:hAnsi="Times New Roman" w:cs="Times New Roman"/>
          <w:b/>
          <w:sz w:val="24"/>
          <w:szCs w:val="24"/>
        </w:rPr>
        <w:t>yczące niedoboru kadry pielęgniarskiej w Polsce.</w:t>
      </w:r>
    </w:p>
    <w:p w:rsidR="006F32C2" w:rsidRDefault="006D42BC" w:rsidP="0009005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387">
        <w:rPr>
          <w:rFonts w:ascii="Times New Roman" w:hAnsi="Times New Roman" w:cs="Times New Roman"/>
          <w:sz w:val="24"/>
          <w:szCs w:val="24"/>
        </w:rPr>
        <w:t>Od wielu lat obserwuje się w Polsce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niedobory</w:t>
      </w:r>
      <w:r w:rsidRP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kadry pielęgniarskiej</w:t>
      </w:r>
      <w:r w:rsidRPr="007A7387">
        <w:rPr>
          <w:rFonts w:ascii="Times New Roman" w:hAnsi="Times New Roman" w:cs="Times New Roman"/>
          <w:sz w:val="24"/>
          <w:szCs w:val="24"/>
        </w:rPr>
        <w:t xml:space="preserve"> </w:t>
      </w:r>
      <w:r w:rsidRPr="007A7387">
        <w:rPr>
          <w:rFonts w:ascii="Times New Roman" w:eastAsiaTheme="minorHAnsi" w:hAnsi="Times New Roman" w:cs="Times New Roman"/>
          <w:sz w:val="24"/>
          <w:szCs w:val="24"/>
          <w:lang w:eastAsia="en-US"/>
        </w:rPr>
        <w:t>oraz brak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chętnych do podejmowania studiów na tym kierunku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>; coraz bardziej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>widoczna jest s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ystematycznie zmniejsza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>jąca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się liczba pielęgniarek</w:t>
      </w:r>
      <w:r w:rsidR="00394168">
        <w:rPr>
          <w:rFonts w:ascii="Times New Roman" w:hAnsi="Times New Roman" w:cs="Times New Roman"/>
          <w:sz w:val="24"/>
          <w:szCs w:val="24"/>
        </w:rPr>
        <w:t xml:space="preserve">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pracujących w s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>ystemie ochrony zdrowia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. W świetle raportu Naczelnej Izby Pielęgniarek i Położnych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perspektyw na przyszłość, przewiduje się, że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 7 lat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liczba pielęgniarek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zmniejszy się o 54 tys. 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Aktualnie l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iczba pielęgniarek na 1000 mies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zkańców w Polsce wynosi 5,4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jest to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jeden z najniższych wskaźników w Europie</w:t>
      </w:r>
      <w:r w:rsidR="006F32C2">
        <w:rPr>
          <w:rStyle w:val="Odwoanieprzypisudolnego"/>
          <w:rFonts w:ascii="Times New Roman" w:eastAsiaTheme="minorHAnsi" w:hAnsi="Times New Roman" w:cs="Times New Roman"/>
          <w:sz w:val="24"/>
          <w:szCs w:val="24"/>
          <w:lang w:eastAsia="en-US"/>
        </w:rPr>
        <w:footnoteReference w:id="1"/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</w:p>
    <w:p w:rsidR="006D42BC" w:rsidRPr="003A2EBA" w:rsidRDefault="006D42BC" w:rsidP="003A2EBA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Średnia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wieku pielęgniarek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w Polsce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to 48 lat, a już w 2022 r. osiągnie średnią 50 lat. Zau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ważalnego procesu starzenia się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pracowników nie równoważy napływ nowych osób do za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wodu. Wynika to między innymi z faktu,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że od dłuższego czasu notuje się brak zaint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>eresowania studiami na kierunku P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ielęgniarstwo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. Według prognoz w latach 2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010-2020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aż 80 814 pielęgniarek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urodzonych w latach 1950-1960 osiągnie wiek emery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talny, natomiast jedynie 19 954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pielęgniarek podejmie pracę w tym zawodzie, co sta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nowi 24,69% liczby pielęgniarek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nabywających prawo do emerytury </w:t>
      </w:r>
      <w:r w:rsidR="00372A0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tym okresie i wskazuje na brak 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w systemie w 2020 r.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60 860 pielęgniarek. Oznacza to, że liczba wchodząc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ych do systemu pielęgniarek nie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zapewnia wymiany pokoleniowej w zawodzie, ponieważ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nie jest tożsama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 liczbą osób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odchodzących na emeryturę lub nabywających prawa do emerytury. Ponadto, nie wszyscy absolw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enci studiów na kierunku Pielęgniarstwo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>występują z wnioskiem do Okręgowych I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zb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>Pielęgniarek i Położnych o wydanie Prawa Wykonywania Z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>awodu.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ostatnich 10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>latach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zaledwie ok. 2000 pielęgniarek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>rocznie  zgłaszało się po P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rawo 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>Wykonywania Z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awodu i podjęło pracę w zawodzie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Analiza zasobów kadrowych p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ielęgniarek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wykazała, iż z uwagi na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zaawansowany wiek prawie połowy z nich, istnieje ko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nieczność szybkiego zwiększenia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ogólnej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liczby pielęgniarek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, kładąc nacisk na „od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młodzenie” tej grupy zawodowej.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Deficyt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>y kadry pielęgniarek</w:t>
      </w:r>
      <w:r w:rsidR="00372A0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wskazane są również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</w:t>
      </w:r>
      <w:r w:rsidRPr="00E3548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Mapie potrzeb zdrowotnych</w:t>
      </w:r>
      <w:r w:rsidR="00711799" w:rsidRPr="00E3548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E3548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w zakresie lecznictwa szpitalnego dla Polski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zgodnie z którą wśród zarejestrow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anych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pielęgniarek prawie połowa z nich to osoby powyżej 50 roku ży</w:t>
      </w:r>
      <w:r w:rsidR="0039416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cia (ok. 46,6%), zaś ok. 15% to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osoby powyżej 60 roku życia</w:t>
      </w:r>
      <w:r w:rsidR="006F32C2">
        <w:rPr>
          <w:rStyle w:val="Odwoanieprzypisudolnego"/>
          <w:rFonts w:ascii="Times New Roman" w:eastAsiaTheme="minorHAnsi" w:hAnsi="Times New Roman" w:cs="Times New Roman"/>
          <w:sz w:val="24"/>
          <w:szCs w:val="24"/>
          <w:lang w:eastAsia="en-US"/>
        </w:rPr>
        <w:footnoteReference w:id="2"/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</w:p>
    <w:p w:rsidR="00B01464" w:rsidRDefault="006D42BC" w:rsidP="0009005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związku z powyższym, </w:t>
      </w:r>
      <w:r w:rsidR="00B0146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konieczne jest podjęcie działań zmierzających                                  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w kierunku zwiększenia liczby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01464">
        <w:rPr>
          <w:rFonts w:ascii="Times New Roman" w:eastAsiaTheme="minorHAnsi" w:hAnsi="Times New Roman" w:cs="Times New Roman"/>
          <w:sz w:val="24"/>
          <w:szCs w:val="24"/>
          <w:lang w:eastAsia="en-US"/>
        </w:rPr>
        <w:t>absolwentów na kierunku P</w:t>
      </w:r>
      <w:r w:rsidR="00711799"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ielęgniarstwo </w:t>
      </w:r>
      <w:r w:rsidR="00B01464">
        <w:rPr>
          <w:rFonts w:ascii="Times New Roman" w:eastAsiaTheme="minorHAnsi" w:hAnsi="Times New Roman" w:cs="Times New Roman"/>
          <w:sz w:val="24"/>
          <w:szCs w:val="24"/>
          <w:lang w:eastAsia="en-US"/>
        </w:rPr>
        <w:t>oraz zachęcenie</w:t>
      </w:r>
      <w:r w:rsidR="001150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podjęcia zatrudnienia w </w:t>
      </w:r>
      <w:r w:rsidR="00B0146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tym 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>zawodzie na terenie k</w:t>
      </w:r>
      <w:r w:rsidR="00B01464">
        <w:rPr>
          <w:rFonts w:ascii="Times New Roman" w:eastAsiaTheme="minorHAnsi" w:hAnsi="Times New Roman" w:cs="Times New Roman"/>
          <w:sz w:val="24"/>
          <w:szCs w:val="24"/>
          <w:lang w:eastAsia="en-US"/>
        </w:rPr>
        <w:t>raju</w:t>
      </w:r>
      <w:r w:rsidRPr="00E354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</w:p>
    <w:p w:rsidR="00B01464" w:rsidRDefault="00B01464" w:rsidP="00372A0A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0058" w:rsidRDefault="00B01464" w:rsidP="0009005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372A0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Zakładany stan docelowy</w:t>
      </w:r>
    </w:p>
    <w:p w:rsidR="00372A0A" w:rsidRPr="00090058" w:rsidRDefault="00372A0A" w:rsidP="0009005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Program ma charakter motywacyjny i zakłada objecie wsparciem 16 studentów </w:t>
      </w:r>
      <w:r w:rsidR="008452A4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studiów pierwszego stopnia na </w:t>
      </w:r>
      <w:r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>kierunku Pielęgnia</w:t>
      </w:r>
      <w:r w:rsid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rstwo, którzy rozpoczęli </w:t>
      </w:r>
      <w:proofErr w:type="spellStart"/>
      <w:r w:rsid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>studi</w:t>
      </w:r>
      <w:proofErr w:type="spellEnd"/>
      <w:r w:rsidR="008452A4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 </w:t>
      </w:r>
      <w:r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Państwowej Wyższej Szkole Zawodowej im. </w:t>
      </w:r>
      <w:proofErr w:type="spellStart"/>
      <w:r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>Witelona</w:t>
      </w:r>
      <w:proofErr w:type="spellEnd"/>
      <w:r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</w:t>
      </w:r>
      <w:r w:rsidR="0033203E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Legnicy w</w:t>
      </w:r>
      <w:r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roku akademickim 2017/2018 oraz 16 studentów, którzy rozpoczęli naukę w roku akademickim 2018/2019 i uzyskali najwyższe średnie po pierwszym roku studiów</w:t>
      </w:r>
      <w:r w:rsidR="0033203E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ł</w:t>
      </w:r>
      <w:r w:rsidR="00487689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>ącznie 32 studentów</w:t>
      </w:r>
      <w:r w:rsidR="0033203E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oraz objęcie ich wsparciem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487689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>w ramach programu rozwojowego absolwenta.</w:t>
      </w:r>
      <w:r w:rsidR="00737530" w:rsidRPr="0009005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Sposób naboru studentów do projektu reguluje „</w:t>
      </w:r>
      <w:r w:rsidR="007A2389" w:rsidRPr="00090058">
        <w:rPr>
          <w:rFonts w:ascii="Times New Roman" w:hAnsi="Times New Roman" w:cs="Times New Roman"/>
          <w:sz w:val="24"/>
          <w:szCs w:val="24"/>
        </w:rPr>
        <w:t xml:space="preserve">Regulaminem Rekrutacji </w:t>
      </w:r>
      <w:r w:rsidR="0033203E" w:rsidRPr="00090058">
        <w:rPr>
          <w:rFonts w:ascii="Times New Roman" w:hAnsi="Times New Roman" w:cs="Times New Roman"/>
          <w:sz w:val="24"/>
          <w:szCs w:val="24"/>
        </w:rPr>
        <w:t xml:space="preserve"> </w:t>
      </w:r>
      <w:r w:rsidR="000A7E50" w:rsidRPr="00090058">
        <w:rPr>
          <w:rFonts w:ascii="Times New Roman" w:hAnsi="Times New Roman" w:cs="Times New Roman"/>
          <w:sz w:val="24"/>
          <w:szCs w:val="24"/>
        </w:rPr>
        <w:t xml:space="preserve">i </w:t>
      </w:r>
      <w:r w:rsidR="007A2389" w:rsidRPr="00090058">
        <w:rPr>
          <w:rFonts w:ascii="Times New Roman" w:hAnsi="Times New Roman" w:cs="Times New Roman"/>
          <w:sz w:val="24"/>
          <w:szCs w:val="24"/>
        </w:rPr>
        <w:t>Uczestnictwa</w:t>
      </w:r>
      <w:r w:rsidR="007A2389" w:rsidRPr="000900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2389" w:rsidRPr="00090058">
        <w:rPr>
          <w:rFonts w:ascii="Times New Roman" w:hAnsi="Times New Roman" w:cs="Times New Roman"/>
          <w:sz w:val="24"/>
          <w:szCs w:val="24"/>
        </w:rPr>
        <w:t>w projekcie nr POWR.05.05.00-00-0008/18”</w:t>
      </w:r>
      <w:r w:rsidR="0033203E" w:rsidRPr="00090058">
        <w:rPr>
          <w:rFonts w:ascii="Times New Roman" w:hAnsi="Times New Roman" w:cs="Times New Roman"/>
          <w:sz w:val="24"/>
          <w:szCs w:val="24"/>
        </w:rPr>
        <w:t xml:space="preserve"> </w:t>
      </w:r>
      <w:r w:rsidR="007A2389" w:rsidRPr="00090058">
        <w:rPr>
          <w:rFonts w:ascii="Times New Roman" w:hAnsi="Times New Roman" w:cs="Times New Roman"/>
          <w:sz w:val="24"/>
          <w:szCs w:val="24"/>
        </w:rPr>
        <w:t xml:space="preserve">stanowiący </w:t>
      </w:r>
      <w:r w:rsidR="0033203E" w:rsidRPr="0009005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A2389" w:rsidRPr="00090058">
        <w:rPr>
          <w:rFonts w:ascii="Times New Roman" w:hAnsi="Times New Roman" w:cs="Times New Roman"/>
          <w:b/>
          <w:sz w:val="24"/>
          <w:szCs w:val="24"/>
        </w:rPr>
        <w:t>Załącznik</w:t>
      </w:r>
      <w:r w:rsidR="0033203E" w:rsidRPr="000900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2389" w:rsidRPr="00090058">
        <w:rPr>
          <w:rFonts w:ascii="Times New Roman" w:hAnsi="Times New Roman" w:cs="Times New Roman"/>
          <w:b/>
          <w:sz w:val="24"/>
          <w:szCs w:val="24"/>
        </w:rPr>
        <w:t>nr 1</w:t>
      </w:r>
      <w:r w:rsidR="0033203E" w:rsidRPr="00090058">
        <w:rPr>
          <w:rFonts w:ascii="Times New Roman" w:hAnsi="Times New Roman" w:cs="Times New Roman"/>
          <w:b/>
          <w:sz w:val="24"/>
          <w:szCs w:val="24"/>
        </w:rPr>
        <w:t>.</w:t>
      </w:r>
    </w:p>
    <w:p w:rsidR="00D1309F" w:rsidRDefault="00D1309F" w:rsidP="00372A0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0058" w:rsidRPr="00B01464" w:rsidRDefault="00090058" w:rsidP="00372A0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01464" w:rsidRPr="009A62C0" w:rsidRDefault="00B01464" w:rsidP="00D1309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A62C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CELE SZCZEGÓŁOWE</w:t>
      </w:r>
      <w:r w:rsidR="00EA4A03" w:rsidRPr="009A62C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</w:p>
    <w:p w:rsidR="00D1309F" w:rsidRDefault="00CA3E2B" w:rsidP="006F32C2">
      <w:pPr>
        <w:pStyle w:val="Akapitzlist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A7387">
        <w:rPr>
          <w:rFonts w:ascii="Times New Roman" w:hAnsi="Times New Roman" w:cs="Times New Roman"/>
          <w:sz w:val="24"/>
          <w:szCs w:val="24"/>
        </w:rPr>
        <w:lastRenderedPageBreak/>
        <w:t xml:space="preserve">,,Opracowanie i wdrożenie programu Rozwojowego PWSZ im. </w:t>
      </w:r>
      <w:proofErr w:type="spellStart"/>
      <w:r w:rsidRPr="007A7387"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 w:rsidRPr="007A7387">
        <w:rPr>
          <w:rFonts w:ascii="Times New Roman" w:hAnsi="Times New Roman" w:cs="Times New Roman"/>
          <w:sz w:val="24"/>
          <w:szCs w:val="24"/>
        </w:rPr>
        <w:t xml:space="preserve"> w Legnicy dla kierunku Pielęgniarstwo na studiach I stopnia wraz z programem Rozwojowym Absolwenta”</w:t>
      </w:r>
      <w:r w:rsidRPr="00CA3E2B">
        <w:rPr>
          <w:rFonts w:ascii="Times New Roman" w:hAnsi="Times New Roman" w:cs="Times New Roman"/>
          <w:sz w:val="24"/>
          <w:szCs w:val="24"/>
        </w:rPr>
        <w:t xml:space="preserve"> </w:t>
      </w:r>
      <w:r w:rsidRPr="009A406D">
        <w:rPr>
          <w:rFonts w:ascii="Times New Roman" w:hAnsi="Times New Roman" w:cs="Times New Roman"/>
          <w:sz w:val="24"/>
          <w:szCs w:val="24"/>
        </w:rPr>
        <w:t>ma następujące cele szczegółowe:</w:t>
      </w:r>
    </w:p>
    <w:p w:rsidR="006F32C2" w:rsidRPr="006F32C2" w:rsidRDefault="006F32C2" w:rsidP="006F32C2">
      <w:pPr>
        <w:pStyle w:val="Akapitzlist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452A4" w:rsidRPr="00C7365A" w:rsidRDefault="00DF18C7" w:rsidP="00D1309F">
      <w:pPr>
        <w:autoSpaceDE w:val="0"/>
        <w:autoSpaceDN w:val="0"/>
        <w:adjustRightInd w:val="0"/>
        <w:spacing w:after="0" w:line="360" w:lineRule="auto"/>
        <w:ind w:left="-360" w:firstLine="360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Opracowanie i wdrożenie Programu R</w:t>
      </w:r>
      <w:r w:rsidR="008452A4" w:rsidRPr="00C7365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ozwojowego Uczelni poprzez:</w:t>
      </w:r>
    </w:p>
    <w:p w:rsidR="007A7E44" w:rsidRPr="00CA3E2B" w:rsidRDefault="008452A4" w:rsidP="00D1309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>wdrożenie uczelnianego programu stypendialnego mającego charakter motywacyjny</w:t>
      </w:r>
      <w:r w:rsidR="007A7E44"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>stypendium w wysokości 800 PLN brutto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przez okres 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20 miesięcy dla uczestników projektu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którzy 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po ukończeniu pierwszego roku studiów,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otr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zymali najlepsze wyniki </w:t>
      </w:r>
      <w:r w:rsidR="00D130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w nauce,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8452A4" w:rsidRPr="00CA3E2B" w:rsidRDefault="008452A4" w:rsidP="00D1309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>dostosowanie jakości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warunków i zasad odbywania obowiązkowych praktyk</w:t>
      </w:r>
      <w:r w:rsidR="007A7E44"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zawodowych do wymogów Europejskiej Ramy Jakości Praktyk i Staży, </w:t>
      </w:r>
    </w:p>
    <w:p w:rsidR="007A7E44" w:rsidRPr="00CA3E2B" w:rsidRDefault="008452A4" w:rsidP="00D1309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>finansowanie zajęć</w:t>
      </w:r>
      <w:r w:rsidR="007A7E44"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>dodatkowych wykraczających poza s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tandardowy program kształcenia, które przewidują</w:t>
      </w:r>
      <w:r w:rsidR="007A7E44"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także rozwój umiejętności studentów w zakresie właściwej komunikacji z pacjentem</w:t>
      </w:r>
    </w:p>
    <w:p w:rsidR="00487689" w:rsidRDefault="008452A4" w:rsidP="00D1309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organizację wizyt</w:t>
      </w:r>
      <w:r w:rsidR="00413AAD" w:rsidRP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y studyjnej</w:t>
      </w:r>
      <w:r w:rsidRP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</w:t>
      </w:r>
      <w:r w:rsidR="007A7E44" w:rsidRP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13AAD" w:rsidRP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krajowym podmiocie leczniczym</w:t>
      </w:r>
      <w:r w:rsidRP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D1309F" w:rsidRPr="00413AAD" w:rsidRDefault="00D1309F" w:rsidP="00D1309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1799" w:rsidRPr="00413AAD" w:rsidRDefault="00413AAD" w:rsidP="00D1309F">
      <w:pPr>
        <w:autoSpaceDE w:val="0"/>
        <w:autoSpaceDN w:val="0"/>
        <w:adjustRightInd w:val="0"/>
        <w:spacing w:after="0" w:line="360" w:lineRule="auto"/>
        <w:ind w:left="-360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</w:t>
      </w:r>
      <w:r w:rsidR="00DF18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Opracowanie i wdrożenie Programu Rozwojowego A</w:t>
      </w:r>
      <w:r w:rsidR="007A7E44" w:rsidRPr="00413AA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bsolwenta poprzez:</w:t>
      </w:r>
    </w:p>
    <w:p w:rsidR="00487689" w:rsidRPr="00C7365A" w:rsidRDefault="00C7365A" w:rsidP="00D1309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7365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zobowiązanie studentów otrzymujących stypendium motywacyjne do przystąpienia do programu rozwoju absolwenta </w:t>
      </w:r>
    </w:p>
    <w:p w:rsidR="007A7E44" w:rsidRPr="00C7365A" w:rsidRDefault="007A7E44" w:rsidP="00D1309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7365A">
        <w:rPr>
          <w:rFonts w:ascii="Times New Roman" w:eastAsiaTheme="minorHAnsi" w:hAnsi="Times New Roman" w:cs="Times New Roman"/>
          <w:sz w:val="24"/>
          <w:szCs w:val="24"/>
          <w:lang w:eastAsia="en-US"/>
        </w:rPr>
        <w:t>realizację cyklu medycznych szkoleń zawodowych dla absolwe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nta pielęgniarstwa </w:t>
      </w:r>
      <w:r w:rsidRPr="00C7365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D130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</w:t>
      </w:r>
      <w:r w:rsidRPr="00C7365A">
        <w:rPr>
          <w:rFonts w:ascii="Times New Roman" w:eastAsiaTheme="minorHAnsi" w:hAnsi="Times New Roman" w:cs="Times New Roman"/>
          <w:sz w:val="24"/>
          <w:szCs w:val="24"/>
          <w:lang w:eastAsia="en-US"/>
        </w:rPr>
        <w:t>w zakresie potrzeb epidemiologiczno-demograficznych</w:t>
      </w:r>
      <w:r w:rsidR="00D130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73753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wraz </w:t>
      </w:r>
      <w:r w:rsidR="00EA4A03" w:rsidRPr="00C7365A">
        <w:rPr>
          <w:rFonts w:ascii="Times New Roman" w:eastAsiaTheme="minorHAnsi" w:hAnsi="Times New Roman" w:cs="Times New Roman"/>
          <w:sz w:val="24"/>
          <w:szCs w:val="24"/>
          <w:lang w:eastAsia="en-US"/>
        </w:rPr>
        <w:t>z materiałami dydaktycznymi (książki związane tematycznie z treścią szkolenia)</w:t>
      </w:r>
      <w:r w:rsidR="00737530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</w:p>
    <w:p w:rsidR="00EA4A03" w:rsidRPr="00CA3E2B" w:rsidRDefault="007A7E44" w:rsidP="00D1309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7365A">
        <w:rPr>
          <w:rFonts w:ascii="Times New Roman" w:eastAsiaTheme="minorHAnsi" w:hAnsi="Times New Roman" w:cs="Times New Roman"/>
          <w:sz w:val="24"/>
          <w:szCs w:val="24"/>
          <w:lang w:eastAsia="en-US"/>
        </w:rPr>
        <w:t>wypłatę stypendium szkoleniowego na czas trwania cyklu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szkoleń 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zawodowych                  w wartości 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>1000 PLN brutto, wypłacane co miesiąc przez okres 24 miesięcy pod warunkiem, że absolwen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t pielęgniarstwa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zatrudniony jest na cały etat w podmioc</w:t>
      </w:r>
      <w:r w:rsidR="00413AAD">
        <w:rPr>
          <w:rFonts w:ascii="Times New Roman" w:eastAsiaTheme="minorHAnsi" w:hAnsi="Times New Roman" w:cs="Times New Roman"/>
          <w:sz w:val="24"/>
          <w:szCs w:val="24"/>
          <w:lang w:eastAsia="en-US"/>
        </w:rPr>
        <w:t>ie leczniczym na terenie Polski</w:t>
      </w:r>
      <w:r w:rsidR="00737530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CA3E2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A245CF" w:rsidRPr="006F32C2" w:rsidRDefault="0033203E" w:rsidP="00D1309F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3203E">
        <w:rPr>
          <w:rFonts w:ascii="Times New Roman" w:eastAsiaTheme="minorHAnsi" w:hAnsi="Times New Roman" w:cs="Times New Roman"/>
          <w:sz w:val="24"/>
          <w:szCs w:val="24"/>
          <w:lang w:eastAsia="en-US"/>
        </w:rPr>
        <w:t>w</w:t>
      </w:r>
      <w:r w:rsidR="00737530" w:rsidRPr="003320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sparcie finansowe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przez okres 6 miesięcy </w:t>
      </w:r>
      <w:r w:rsidR="00737530" w:rsidRPr="003320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wypłacane </w:t>
      </w:r>
      <w:r w:rsidR="007A7E44" w:rsidRPr="003320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opiekunowi (tutorowi) absolwenta w podmiocie leczniczym, w którym absolwent podejmuje zatrudnienie </w:t>
      </w:r>
    </w:p>
    <w:p w:rsidR="00EA4A03" w:rsidRPr="00EA4A03" w:rsidRDefault="0033203E" w:rsidP="00D130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203E">
        <w:rPr>
          <w:rFonts w:ascii="Times New Roman" w:hAnsi="Times New Roman" w:cs="Times New Roman"/>
          <w:b/>
          <w:sz w:val="24"/>
          <w:szCs w:val="24"/>
        </w:rPr>
        <w:t>Zrealizowanie założonych celów powinno wpłynąć na:</w:t>
      </w:r>
    </w:p>
    <w:p w:rsidR="00EA4A03" w:rsidRPr="0033203E" w:rsidRDefault="00EA4A03" w:rsidP="00D1309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przeciwdziałanie luce pokoleniowej w zawodzie pielęgniarskim m.in. poprzez obję</w:t>
      </w:r>
      <w:r w:rsid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cie kierunku Pielęgniarstwo Programem Rozwojowym U</w:t>
      </w:r>
      <w:r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czelni ukierunkowanym na podniesienie lic</w:t>
      </w:r>
      <w:r w:rsid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zby studentów i absolwentów na wyżej wymienionym kierunku,</w:t>
      </w:r>
      <w:r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EA4A03" w:rsidRPr="0033203E" w:rsidRDefault="009D66C4" w:rsidP="00D1309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zwiększenie liczby absolwentów</w:t>
      </w:r>
      <w:r w:rsid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EA4A03" w:rsidRPr="0033203E" w:rsidRDefault="009D66C4" w:rsidP="00D1309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t>inwestowanie w kształcenie i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szk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olenie absolwentów</w:t>
      </w:r>
      <w:r w:rsid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EA4A03" w:rsidRPr="0033203E" w:rsidRDefault="009D66C4" w:rsidP="00D1309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poprawę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jakości ks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ztałcenia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która przełoży się na zwięks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zeniem zainteresowania studiami,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EA4A03" w:rsidRPr="0033203E" w:rsidRDefault="00EA4A03" w:rsidP="00D1309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uatrakcyjnienie oferty</w:t>
      </w:r>
      <w:r w:rsidR="009D66C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kształcenia poprzez pomoc w znalezieniu</w:t>
      </w:r>
      <w:r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zatrudnienia dla absolwentów, którzy osi</w:t>
      </w:r>
      <w:r w:rsidR="009D66C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ągnęli najlepsze wyniki w nauce,</w:t>
      </w:r>
      <w:r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EA4A03" w:rsidRPr="0033203E" w:rsidRDefault="009D66C4" w:rsidP="00D1309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wsparcie finansowe podczas </w:t>
      </w:r>
      <w:r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ed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ukacji i w momencie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rozpocz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ęcia kariery zawodowej,</w:t>
      </w:r>
    </w:p>
    <w:p w:rsidR="007B00A7" w:rsidRDefault="009D66C4" w:rsidP="00D1309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u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atrakcyjn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ienie studiów na kierunku P</w:t>
      </w:r>
      <w:r w:rsidR="00EA4A03" w:rsidRPr="0033203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ielęgniarstwo. </w:t>
      </w:r>
    </w:p>
    <w:p w:rsidR="007B00A7" w:rsidRDefault="007B00A7" w:rsidP="008626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35D8" w:rsidRPr="00B13FA3" w:rsidRDefault="006F35D8" w:rsidP="006F35D8">
      <w:pPr>
        <w:pStyle w:val="Legenda"/>
        <w:keepNext/>
        <w:rPr>
          <w:rFonts w:ascii="Times New Roman" w:hAnsi="Times New Roman" w:cs="Times New Roman"/>
          <w:i w:val="0"/>
          <w:color w:val="auto"/>
          <w:sz w:val="20"/>
          <w:szCs w:val="20"/>
        </w:rPr>
      </w:pPr>
      <w:r w:rsidRPr="00B13FA3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Tabela </w:t>
      </w:r>
      <w:r w:rsidR="007B00A7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1. </w:t>
      </w:r>
      <w:r w:rsidRPr="00B13FA3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Wykaz celów pośrednich, terminów ich realizacji oraz sposób pomiaru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29"/>
        <w:gridCol w:w="2027"/>
        <w:gridCol w:w="2029"/>
        <w:gridCol w:w="2377"/>
      </w:tblGrid>
      <w:tr w:rsidR="00AE0732" w:rsidTr="00D1309F">
        <w:trPr>
          <w:trHeight w:val="413"/>
        </w:trPr>
        <w:tc>
          <w:tcPr>
            <w:tcW w:w="2629" w:type="dxa"/>
            <w:vMerge w:val="restart"/>
          </w:tcPr>
          <w:p w:rsidR="00DC0F50" w:rsidRPr="006F32C2" w:rsidRDefault="00DC0F50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0F50" w:rsidRPr="006F32C2" w:rsidRDefault="00DC0F50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0732" w:rsidRPr="006F32C2" w:rsidRDefault="00AE0732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Cele pośrednie</w:t>
            </w:r>
          </w:p>
        </w:tc>
        <w:tc>
          <w:tcPr>
            <w:tcW w:w="4056" w:type="dxa"/>
            <w:gridSpan w:val="2"/>
          </w:tcPr>
          <w:p w:rsidR="00AE0732" w:rsidRDefault="00AE0732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Terminy realizacji</w:t>
            </w:r>
          </w:p>
          <w:p w:rsidR="00D16A83" w:rsidRPr="006F32C2" w:rsidRDefault="00D16A83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7" w:type="dxa"/>
            <w:vMerge w:val="restart"/>
          </w:tcPr>
          <w:p w:rsidR="00DC0F50" w:rsidRPr="006F32C2" w:rsidRDefault="00DC0F50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0F50" w:rsidRPr="006F32C2" w:rsidRDefault="00DC0F50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0732" w:rsidRPr="006F32C2" w:rsidRDefault="00AE0732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Sposób pomiaru</w:t>
            </w:r>
          </w:p>
        </w:tc>
      </w:tr>
      <w:tr w:rsidR="00775A85" w:rsidTr="006F32C2">
        <w:trPr>
          <w:trHeight w:val="1719"/>
        </w:trPr>
        <w:tc>
          <w:tcPr>
            <w:tcW w:w="2629" w:type="dxa"/>
            <w:vMerge/>
          </w:tcPr>
          <w:p w:rsidR="00775A85" w:rsidRPr="006F32C2" w:rsidRDefault="00775A85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775A85" w:rsidRPr="006F32C2" w:rsidRDefault="00775A85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grupa </w:t>
            </w: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studenci, którzy rozpoczęli studia w roku akademickim 2017/2018</w:t>
            </w:r>
          </w:p>
        </w:tc>
        <w:tc>
          <w:tcPr>
            <w:tcW w:w="2029" w:type="dxa"/>
          </w:tcPr>
          <w:p w:rsidR="00775A85" w:rsidRPr="006F32C2" w:rsidRDefault="00775A85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 grupa </w:t>
            </w: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studenci, którzy rozpoczęli studia w roku akademickim 2018/2019</w:t>
            </w:r>
          </w:p>
        </w:tc>
        <w:tc>
          <w:tcPr>
            <w:tcW w:w="2377" w:type="dxa"/>
            <w:vMerge/>
          </w:tcPr>
          <w:p w:rsidR="00775A85" w:rsidRPr="006F32C2" w:rsidRDefault="00775A85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85" w:rsidTr="00D1309F">
        <w:trPr>
          <w:trHeight w:val="4806"/>
        </w:trPr>
        <w:tc>
          <w:tcPr>
            <w:tcW w:w="2629" w:type="dxa"/>
          </w:tcPr>
          <w:p w:rsidR="00775A85" w:rsidRPr="006F32C2" w:rsidRDefault="00775A85" w:rsidP="006F32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Wdrożenie uczelnianego programu stypendialnego </w:t>
            </w:r>
          </w:p>
        </w:tc>
        <w:tc>
          <w:tcPr>
            <w:tcW w:w="2027" w:type="dxa"/>
          </w:tcPr>
          <w:p w:rsidR="00775A85" w:rsidRPr="006F32C2" w:rsidRDefault="00D8188B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</w:t>
            </w:r>
            <w:r w:rsidR="00775A85" w:rsidRPr="006F32C2">
              <w:rPr>
                <w:rFonts w:ascii="Times New Roman" w:hAnsi="Times New Roman" w:cs="Times New Roman"/>
                <w:sz w:val="24"/>
                <w:szCs w:val="24"/>
              </w:rPr>
              <w:t>aździernik</w:t>
            </w: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75A85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  <w:r w:rsidR="00DC0F50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  <w:r w:rsidR="00775A85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do czerwca</w:t>
            </w:r>
            <w:r w:rsidR="005B2952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DC0F50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5B2952" w:rsidRPr="006F32C2" w:rsidRDefault="005B2952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</w:tcPr>
          <w:p w:rsidR="00D8188B" w:rsidRPr="006F32C2" w:rsidRDefault="00D8188B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października 2019</w:t>
            </w:r>
            <w:r w:rsidR="00DC0F50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do czerwca 2021</w:t>
            </w:r>
            <w:r w:rsidR="00DC0F50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775A85" w:rsidRPr="006F32C2" w:rsidRDefault="00775A85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775A85" w:rsidRPr="006F32C2" w:rsidRDefault="00775A85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Po analizie wyników nauczania po pierwszym roku studiów  -  wyodrębnienie </w:t>
            </w:r>
            <w:r w:rsidR="00C86CEA" w:rsidRPr="006F32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6 studentów z najlepszymi wynikami w nauce i objęcie ich wsparciem w postaci stypendium </w:t>
            </w:r>
            <w:r w:rsidR="005B2952" w:rsidRPr="006F32C2">
              <w:rPr>
                <w:rFonts w:ascii="Times New Roman" w:hAnsi="Times New Roman" w:cs="Times New Roman"/>
                <w:sz w:val="24"/>
                <w:szCs w:val="24"/>
              </w:rPr>
              <w:t>motywacyjnego</w:t>
            </w:r>
          </w:p>
          <w:p w:rsidR="00775A85" w:rsidRPr="006F32C2" w:rsidRDefault="00775A85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</w:tc>
      </w:tr>
      <w:tr w:rsidR="00775A85" w:rsidTr="00D1309F">
        <w:tc>
          <w:tcPr>
            <w:tcW w:w="2629" w:type="dxa"/>
          </w:tcPr>
          <w:p w:rsidR="00775A85" w:rsidRPr="006F32C2" w:rsidRDefault="00D8188B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D</w:t>
            </w:r>
            <w:r w:rsidR="005B2952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ostosowanie jakości, warunków i zasad odbywania obowiązkowych praktyk zawodowych do wymogów Europejskiej Ramy Jakości Praktyk </w:t>
            </w:r>
            <w:r w:rsidR="00DC0F50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5B2952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i Staży</w:t>
            </w:r>
            <w:r w:rsidR="00DC0F50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oraz</w:t>
            </w:r>
            <w:r w:rsidR="005B2952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Regulaminu Praktyk PWSZ im. </w:t>
            </w:r>
            <w:proofErr w:type="spellStart"/>
            <w:r w:rsidR="00DC0F50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Witelona</w:t>
            </w:r>
            <w:proofErr w:type="spellEnd"/>
            <w:r w:rsidR="007B00A7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B2952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w Legnicy na </w:t>
            </w:r>
            <w:r w:rsidR="005B2952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kierunku Pielęgniarstwo</w:t>
            </w:r>
          </w:p>
        </w:tc>
        <w:tc>
          <w:tcPr>
            <w:tcW w:w="2027" w:type="dxa"/>
          </w:tcPr>
          <w:p w:rsidR="00775A85" w:rsidRPr="006F32C2" w:rsidRDefault="00775A85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</w:t>
            </w:r>
            <w:r w:rsidR="00D8188B" w:rsidRPr="006F32C2">
              <w:rPr>
                <w:rFonts w:ascii="Times New Roman" w:hAnsi="Times New Roman" w:cs="Times New Roman"/>
                <w:sz w:val="24"/>
                <w:szCs w:val="24"/>
              </w:rPr>
              <w:t>d grudnia 2018 r. do sierpnia 2019 r.</w:t>
            </w:r>
            <w:r w:rsidR="007B00A7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oraz</w:t>
            </w:r>
          </w:p>
          <w:p w:rsidR="00D8188B" w:rsidRPr="006F32C2" w:rsidRDefault="00D8188B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grudnia 2019 r. do czerwca 2020</w:t>
            </w:r>
            <w:r w:rsidR="00DC0F50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</w:p>
        </w:tc>
        <w:tc>
          <w:tcPr>
            <w:tcW w:w="2029" w:type="dxa"/>
          </w:tcPr>
          <w:p w:rsidR="00D8188B" w:rsidRPr="006F32C2" w:rsidRDefault="00D8188B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grudnia 2019 r. do sierpnia 2020 r.</w:t>
            </w:r>
          </w:p>
          <w:p w:rsidR="007B00A7" w:rsidRPr="006F32C2" w:rsidRDefault="007B00A7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</w:p>
          <w:p w:rsidR="00775A85" w:rsidRPr="006F32C2" w:rsidRDefault="00D8188B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od grudnia 2020 r. do czerwca 2021 </w:t>
            </w:r>
            <w:r w:rsidR="00DC0F50" w:rsidRPr="006F32C2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2377" w:type="dxa"/>
          </w:tcPr>
          <w:p w:rsidR="005B2952" w:rsidRPr="006F32C2" w:rsidRDefault="005B2952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Opiekun praktyk obowiązkowych dostosowuje jakość, warunki</w:t>
            </w:r>
            <w:r w:rsidR="00D8188B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i zasady odbywania praktyk do Regulaminu P</w:t>
            </w: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raktyk </w:t>
            </w:r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PWSZ im. </w:t>
            </w:r>
            <w:proofErr w:type="spellStart"/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Witelona</w:t>
            </w:r>
            <w:proofErr w:type="spellEnd"/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7B00A7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w Legnicy na kierunku Pielęgniarstwo</w:t>
            </w:r>
          </w:p>
          <w:p w:rsidR="00775A85" w:rsidRDefault="00775A85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Tak/Nie</w:t>
            </w:r>
          </w:p>
          <w:p w:rsidR="00D16A83" w:rsidRPr="006F32C2" w:rsidRDefault="00D16A83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85" w:rsidTr="00D1309F">
        <w:tc>
          <w:tcPr>
            <w:tcW w:w="2629" w:type="dxa"/>
          </w:tcPr>
          <w:p w:rsidR="00D8188B" w:rsidRPr="006F32C2" w:rsidRDefault="007B00A7" w:rsidP="006F32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F</w:t>
            </w:r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inansowanie zajęć dodatkowych wykraczających poza standardowy program kształcenia, </w:t>
            </w:r>
          </w:p>
          <w:p w:rsidR="00D8188B" w:rsidRPr="006F32C2" w:rsidRDefault="007B00A7" w:rsidP="006F32C2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Proces </w:t>
            </w:r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pielęgnowania</w:t>
            </w: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wg</w:t>
            </w: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="00D8188B"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ICNP</w:t>
            </w:r>
          </w:p>
          <w:p w:rsidR="00D8188B" w:rsidRPr="00D16A83" w:rsidRDefault="007B00A7" w:rsidP="006F32C2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Efektyw</w:t>
            </w:r>
            <w:r w:rsidR="00D16A8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na komunikacja interpersonalna </w:t>
            </w:r>
          </w:p>
          <w:p w:rsidR="00D16A83" w:rsidRPr="006F32C2" w:rsidRDefault="00D16A83" w:rsidP="00D16A8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775A85" w:rsidRPr="006F32C2" w:rsidRDefault="007B00A7" w:rsidP="006F32C2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Listopad 2018</w:t>
            </w:r>
          </w:p>
          <w:p w:rsidR="007B00A7" w:rsidRPr="006F32C2" w:rsidRDefault="007B00A7" w:rsidP="006F32C2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Marzec 2019</w:t>
            </w:r>
            <w:r w:rsidR="00DC0F50" w:rsidRPr="006F32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29" w:type="dxa"/>
          </w:tcPr>
          <w:p w:rsidR="007B00A7" w:rsidRPr="006F32C2" w:rsidRDefault="007B00A7" w:rsidP="006F32C2">
            <w:pPr>
              <w:pStyle w:val="Akapitzlist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Listopad 2018</w:t>
            </w:r>
          </w:p>
          <w:p w:rsidR="00775A85" w:rsidRPr="006F32C2" w:rsidRDefault="007B00A7" w:rsidP="006F32C2">
            <w:pPr>
              <w:pStyle w:val="Akapitzlist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Marzec 2019</w:t>
            </w:r>
          </w:p>
        </w:tc>
        <w:tc>
          <w:tcPr>
            <w:tcW w:w="2377" w:type="dxa"/>
          </w:tcPr>
          <w:p w:rsidR="007B00A7" w:rsidRPr="006F32C2" w:rsidRDefault="007B00A7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Dodatkowe zajęcie zostały zrealizowane zgodnie z harmonogramem</w:t>
            </w:r>
          </w:p>
          <w:p w:rsidR="00775A85" w:rsidRPr="006F32C2" w:rsidRDefault="00775A85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</w:tc>
      </w:tr>
      <w:tr w:rsidR="00775A85" w:rsidTr="00D1309F">
        <w:tc>
          <w:tcPr>
            <w:tcW w:w="2629" w:type="dxa"/>
          </w:tcPr>
          <w:p w:rsidR="007B00A7" w:rsidRPr="006F32C2" w:rsidRDefault="007B00A7" w:rsidP="006F32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Organizacja wizyty studyjnej w krajowym podmiocie leczniczym </w:t>
            </w:r>
          </w:p>
          <w:p w:rsidR="00775A85" w:rsidRPr="006F32C2" w:rsidRDefault="00775A85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775A85" w:rsidRPr="006F32C2" w:rsidRDefault="00C86CEA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IV kwartał 2019 r.</w:t>
            </w:r>
          </w:p>
        </w:tc>
        <w:tc>
          <w:tcPr>
            <w:tcW w:w="2029" w:type="dxa"/>
          </w:tcPr>
          <w:p w:rsidR="00775A85" w:rsidRPr="006F32C2" w:rsidRDefault="00C86CEA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IV kwartał 2020 r.</w:t>
            </w:r>
          </w:p>
        </w:tc>
        <w:tc>
          <w:tcPr>
            <w:tcW w:w="2377" w:type="dxa"/>
          </w:tcPr>
          <w:p w:rsidR="00775A85" w:rsidRPr="006F32C2" w:rsidRDefault="007B00A7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Wizyta studyjna została zrealizowana zgodnie z harmonogramem</w:t>
            </w:r>
          </w:p>
          <w:p w:rsidR="00775A85" w:rsidRDefault="00775A85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  <w:p w:rsidR="006F32C2" w:rsidRPr="006F32C2" w:rsidRDefault="006F32C2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25D8" w:rsidTr="00D1309F">
        <w:tc>
          <w:tcPr>
            <w:tcW w:w="2629" w:type="dxa"/>
          </w:tcPr>
          <w:p w:rsidR="005225D8" w:rsidRPr="006F32C2" w:rsidRDefault="005225D8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Przystąpienie studentów otrzymujących stypendium motywacyjne do programu rozwoju absolwenta</w:t>
            </w:r>
          </w:p>
        </w:tc>
        <w:tc>
          <w:tcPr>
            <w:tcW w:w="2027" w:type="dxa"/>
          </w:tcPr>
          <w:p w:rsidR="005225D8" w:rsidRPr="006F32C2" w:rsidRDefault="005225D8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października 2020 r. do września 2022 r.</w:t>
            </w:r>
          </w:p>
        </w:tc>
        <w:tc>
          <w:tcPr>
            <w:tcW w:w="2029" w:type="dxa"/>
          </w:tcPr>
          <w:p w:rsidR="005225D8" w:rsidRPr="006F32C2" w:rsidRDefault="005225D8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października 2021 r. do września 2023 r.</w:t>
            </w:r>
          </w:p>
        </w:tc>
        <w:tc>
          <w:tcPr>
            <w:tcW w:w="2377" w:type="dxa"/>
          </w:tcPr>
          <w:p w:rsidR="005225D8" w:rsidRPr="006F32C2" w:rsidRDefault="005225D8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Po zakończeniu studiów I stopnia na kierunku Pielęgniarstwo, uzyskaniu Prawa Wykonywania Zawodu i rozpoczęciu pracy na cały etat w podmiocie leczniczym na terenie Polski – objęcie 16 absolwentów Programem Rozwoju Absolwenta</w:t>
            </w:r>
          </w:p>
          <w:p w:rsidR="005225D8" w:rsidRDefault="005225D8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  <w:p w:rsidR="006F32C2" w:rsidRPr="006F32C2" w:rsidRDefault="006F32C2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25D8" w:rsidTr="006F32C2">
        <w:trPr>
          <w:trHeight w:val="5103"/>
        </w:trPr>
        <w:tc>
          <w:tcPr>
            <w:tcW w:w="2629" w:type="dxa"/>
          </w:tcPr>
          <w:p w:rsidR="005225D8" w:rsidRPr="006F32C2" w:rsidRDefault="005225D8" w:rsidP="006F32C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Realizacja cyklu medycznych szkoleń zawodowych dla absolwenta pielęgniarstwa  wraz z zakupieniem książek związanych tematycznie z treścią szkolenia</w:t>
            </w:r>
          </w:p>
          <w:p w:rsidR="005225D8" w:rsidRPr="006F32C2" w:rsidRDefault="005225D8" w:rsidP="006F32C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1. Kurs specjalistyczny RKO dla pielęgniarek i położnych</w:t>
            </w:r>
          </w:p>
          <w:p w:rsidR="005225D8" w:rsidRPr="006F32C2" w:rsidRDefault="005225D8" w:rsidP="006F32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2. Kursu specjalistyczny</w:t>
            </w:r>
          </w:p>
          <w:p w:rsidR="005225D8" w:rsidRPr="006F32C2" w:rsidRDefault="005225D8" w:rsidP="006F32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wykonanie i interpretacja zapisu elektrokardiograficznego</w:t>
            </w:r>
          </w:p>
          <w:p w:rsidR="005225D8" w:rsidRPr="006F32C2" w:rsidRDefault="005225D8" w:rsidP="006F32C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u dorosłych</w:t>
            </w:r>
          </w:p>
          <w:p w:rsidR="005225D8" w:rsidRPr="006F32C2" w:rsidRDefault="005225D8" w:rsidP="006F32C2">
            <w:pPr>
              <w:pStyle w:val="Akapitzlist"/>
              <w:numPr>
                <w:ilvl w:val="0"/>
                <w:numId w:val="37"/>
              </w:num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Kurs kwalifikacyjny</w:t>
            </w:r>
          </w:p>
          <w:p w:rsidR="005225D8" w:rsidRPr="006F32C2" w:rsidRDefault="005225D8" w:rsidP="006F32C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Pielęgniarstwo internistyczne dla pielęgniarek</w:t>
            </w:r>
          </w:p>
          <w:p w:rsidR="00D1309F" w:rsidRPr="006F32C2" w:rsidRDefault="00D1309F" w:rsidP="006F32C2">
            <w:pPr>
              <w:pStyle w:val="Akapitzlist"/>
              <w:numPr>
                <w:ilvl w:val="0"/>
                <w:numId w:val="37"/>
              </w:num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Kurs kwalifikacyjny</w:t>
            </w:r>
          </w:p>
          <w:p w:rsidR="005225D8" w:rsidRDefault="00D1309F" w:rsidP="006F32C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w dziedzinie pielęgniarstwa opieki długoterminowej</w:t>
            </w:r>
          </w:p>
          <w:p w:rsidR="006F32C2" w:rsidRPr="006F32C2" w:rsidRDefault="006F32C2" w:rsidP="006F32C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27" w:type="dxa"/>
          </w:tcPr>
          <w:p w:rsidR="005225D8" w:rsidRPr="006F32C2" w:rsidRDefault="00D1309F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października 2020 r. do września 2022 r.</w:t>
            </w:r>
          </w:p>
        </w:tc>
        <w:tc>
          <w:tcPr>
            <w:tcW w:w="2029" w:type="dxa"/>
          </w:tcPr>
          <w:p w:rsidR="005225D8" w:rsidRPr="006F32C2" w:rsidRDefault="00D1309F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października 2021 r. do września 2023 r.</w:t>
            </w:r>
          </w:p>
        </w:tc>
        <w:tc>
          <w:tcPr>
            <w:tcW w:w="2377" w:type="dxa"/>
          </w:tcPr>
          <w:p w:rsidR="00D1309F" w:rsidRPr="006F32C2" w:rsidRDefault="00D1309F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Realizacja cyklu medycznych szkoleń zawodowych zgodnie z harmonogramem</w:t>
            </w:r>
          </w:p>
          <w:p w:rsidR="005225D8" w:rsidRPr="006F32C2" w:rsidRDefault="005225D8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</w:tc>
      </w:tr>
      <w:tr w:rsidR="005225D8" w:rsidTr="00D1309F">
        <w:tc>
          <w:tcPr>
            <w:tcW w:w="2629" w:type="dxa"/>
          </w:tcPr>
          <w:p w:rsidR="005225D8" w:rsidRDefault="00DC0F50" w:rsidP="006F32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F32C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Objęcie wsparciem finansowym przez okres 6 miesięcy opiekuna (tutora) absolwenta                   w podmiocie leczniczym, w którym absolwent podejmuje zatrudnienie </w:t>
            </w:r>
          </w:p>
          <w:p w:rsidR="00FD45DA" w:rsidRPr="006F32C2" w:rsidRDefault="00FD45DA" w:rsidP="006F32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27" w:type="dxa"/>
          </w:tcPr>
          <w:p w:rsidR="005225D8" w:rsidRPr="006F32C2" w:rsidRDefault="00DC0F50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października 2020 r.</w:t>
            </w:r>
          </w:p>
        </w:tc>
        <w:tc>
          <w:tcPr>
            <w:tcW w:w="2029" w:type="dxa"/>
          </w:tcPr>
          <w:p w:rsidR="005225D8" w:rsidRPr="006F32C2" w:rsidRDefault="00DC0F50" w:rsidP="006F3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od października 2021 r.</w:t>
            </w:r>
          </w:p>
        </w:tc>
        <w:tc>
          <w:tcPr>
            <w:tcW w:w="2377" w:type="dxa"/>
          </w:tcPr>
          <w:p w:rsidR="00DC0F50" w:rsidRPr="006F32C2" w:rsidRDefault="00DC0F50" w:rsidP="006F32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sz w:val="24"/>
                <w:szCs w:val="24"/>
              </w:rPr>
              <w:t>Objęcie opiekuna (tutora) absolwenta wsparciem finansowym przez okres 6 miesięcy</w:t>
            </w:r>
          </w:p>
          <w:p w:rsidR="005225D8" w:rsidRPr="006F32C2" w:rsidRDefault="005225D8" w:rsidP="006F32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2C2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</w:tc>
      </w:tr>
    </w:tbl>
    <w:p w:rsidR="004C23D6" w:rsidRDefault="004C23D6" w:rsidP="008626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6A83" w:rsidRDefault="00D16A83" w:rsidP="008626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78A0" w:rsidRPr="009543FF" w:rsidRDefault="001378A0" w:rsidP="009543FF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3FF">
        <w:rPr>
          <w:rFonts w:ascii="Times New Roman" w:hAnsi="Times New Roman" w:cs="Times New Roman"/>
          <w:b/>
          <w:sz w:val="28"/>
          <w:szCs w:val="28"/>
        </w:rPr>
        <w:t xml:space="preserve"> GRUPA DOCELOWA </w:t>
      </w:r>
    </w:p>
    <w:p w:rsidR="001378A0" w:rsidRDefault="001378A0" w:rsidP="008626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21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Państwowej Wyższej Szkole Zawodowej im. </w:t>
      </w:r>
      <w:proofErr w:type="spellStart"/>
      <w:r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Legnicy na Wydziale Nauk </w:t>
      </w:r>
      <w:r w:rsidR="00411CB0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o Zdrowiu i Kulturze Fizyczne</w:t>
      </w:r>
      <w:r w:rsidR="009A62C0">
        <w:rPr>
          <w:rFonts w:ascii="Times New Roman" w:hAnsi="Times New Roman" w:cs="Times New Roman"/>
          <w:sz w:val="24"/>
          <w:szCs w:val="24"/>
        </w:rPr>
        <w:t>j ks</w:t>
      </w:r>
      <w:r w:rsidR="00090058">
        <w:rPr>
          <w:rFonts w:ascii="Times New Roman" w:hAnsi="Times New Roman" w:cs="Times New Roman"/>
          <w:sz w:val="24"/>
          <w:szCs w:val="24"/>
        </w:rPr>
        <w:t>ztałci się ogółem na dzień 01.</w:t>
      </w:r>
      <w:r w:rsidR="003A2EBA">
        <w:rPr>
          <w:rFonts w:ascii="Times New Roman" w:hAnsi="Times New Roman" w:cs="Times New Roman"/>
          <w:sz w:val="24"/>
          <w:szCs w:val="24"/>
        </w:rPr>
        <w:t>11.2018</w:t>
      </w:r>
      <w:r w:rsidR="009A62C0">
        <w:rPr>
          <w:rFonts w:ascii="Times New Roman" w:hAnsi="Times New Roman" w:cs="Times New Roman"/>
          <w:sz w:val="24"/>
          <w:szCs w:val="24"/>
        </w:rPr>
        <w:t xml:space="preserve"> r</w:t>
      </w:r>
      <w:r w:rsidR="003A2EBA">
        <w:rPr>
          <w:rFonts w:ascii="Times New Roman" w:hAnsi="Times New Roman" w:cs="Times New Roman"/>
          <w:color w:val="000000" w:themeColor="text1"/>
          <w:sz w:val="24"/>
          <w:szCs w:val="24"/>
        </w:rPr>
        <w:t>. 520</w:t>
      </w:r>
      <w:r w:rsidRPr="000900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studentów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C23D6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z czego na kierunku </w:t>
      </w:r>
      <w:r w:rsidRPr="000900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objętym </w:t>
      </w:r>
      <w:r w:rsidR="003A2EBA">
        <w:rPr>
          <w:rFonts w:ascii="Times New Roman" w:hAnsi="Times New Roman" w:cs="Times New Roman"/>
          <w:color w:val="000000" w:themeColor="text1"/>
          <w:sz w:val="24"/>
          <w:szCs w:val="24"/>
        </w:rPr>
        <w:t>142</w:t>
      </w:r>
      <w:r w:rsidR="00090058" w:rsidRPr="000900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0058">
        <w:rPr>
          <w:rFonts w:ascii="Times New Roman" w:hAnsi="Times New Roman" w:cs="Times New Roman"/>
          <w:color w:val="000000" w:themeColor="text1"/>
          <w:sz w:val="24"/>
          <w:szCs w:val="24"/>
        </w:rPr>
        <w:t>osób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80B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55BA" w:rsidRDefault="001E55BA" w:rsidP="006F32C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5BA" w:rsidRDefault="001378A0" w:rsidP="001E55BA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2C0">
        <w:rPr>
          <w:rFonts w:ascii="Times New Roman" w:hAnsi="Times New Roman" w:cs="Times New Roman"/>
          <w:b/>
          <w:sz w:val="24"/>
          <w:szCs w:val="24"/>
        </w:rPr>
        <w:t>3.1. Cechy grupy docelowej</w:t>
      </w:r>
    </w:p>
    <w:p w:rsidR="00D16A83" w:rsidRDefault="001378A0" w:rsidP="003A2E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21">
        <w:rPr>
          <w:rFonts w:ascii="Times New Roman" w:hAnsi="Times New Roman" w:cs="Times New Roman"/>
          <w:sz w:val="24"/>
          <w:szCs w:val="24"/>
        </w:rPr>
        <w:t>Cechy grupy docelo</w:t>
      </w:r>
      <w:r>
        <w:rPr>
          <w:rFonts w:ascii="Times New Roman" w:hAnsi="Times New Roman" w:cs="Times New Roman"/>
          <w:sz w:val="24"/>
          <w:szCs w:val="24"/>
        </w:rPr>
        <w:t xml:space="preserve">wej dla kierunku objętego </w:t>
      </w:r>
      <w:r w:rsidRPr="00880B21">
        <w:rPr>
          <w:rFonts w:ascii="Times New Roman" w:hAnsi="Times New Roman" w:cs="Times New Roman"/>
          <w:sz w:val="24"/>
          <w:szCs w:val="24"/>
        </w:rPr>
        <w:t xml:space="preserve">wsparciem </w:t>
      </w:r>
      <w:r w:rsidR="003A2EBA">
        <w:rPr>
          <w:rFonts w:ascii="Times New Roman" w:hAnsi="Times New Roman" w:cs="Times New Roman"/>
          <w:sz w:val="24"/>
          <w:szCs w:val="24"/>
        </w:rPr>
        <w:t xml:space="preserve"> - pielęgniarstw </w:t>
      </w:r>
      <w:r>
        <w:rPr>
          <w:rFonts w:ascii="Times New Roman" w:hAnsi="Times New Roman" w:cs="Times New Roman"/>
          <w:sz w:val="24"/>
          <w:szCs w:val="24"/>
        </w:rPr>
        <w:t>I</w:t>
      </w:r>
      <w:r w:rsidR="00A245CF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5CF">
        <w:rPr>
          <w:rFonts w:ascii="Times New Roman" w:hAnsi="Times New Roman" w:cs="Times New Roman"/>
          <w:sz w:val="24"/>
          <w:szCs w:val="24"/>
        </w:rPr>
        <w:t>stopnia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5CF">
        <w:rPr>
          <w:rFonts w:ascii="Times New Roman" w:hAnsi="Times New Roman" w:cs="Times New Roman"/>
          <w:sz w:val="24"/>
          <w:szCs w:val="24"/>
        </w:rPr>
        <w:t>przedstawiono</w:t>
      </w:r>
      <w:r w:rsidR="008253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tabeli poniżej</w:t>
      </w:r>
      <w:r w:rsidRPr="00880B21">
        <w:rPr>
          <w:rFonts w:ascii="Times New Roman" w:hAnsi="Times New Roman" w:cs="Times New Roman"/>
          <w:sz w:val="24"/>
          <w:szCs w:val="24"/>
        </w:rPr>
        <w:t xml:space="preserve"> (dane na dzie</w:t>
      </w:r>
      <w:r w:rsidR="009A62C0">
        <w:rPr>
          <w:rFonts w:ascii="Times New Roman" w:hAnsi="Times New Roman" w:cs="Times New Roman"/>
          <w:sz w:val="24"/>
          <w:szCs w:val="24"/>
        </w:rPr>
        <w:t>ń 01.11</w:t>
      </w:r>
      <w:r>
        <w:rPr>
          <w:rFonts w:ascii="Times New Roman" w:hAnsi="Times New Roman" w:cs="Times New Roman"/>
          <w:sz w:val="24"/>
          <w:szCs w:val="24"/>
        </w:rPr>
        <w:t>.2018</w:t>
      </w:r>
      <w:r w:rsidRPr="00880B21">
        <w:rPr>
          <w:rFonts w:ascii="Times New Roman" w:hAnsi="Times New Roman" w:cs="Times New Roman"/>
          <w:sz w:val="24"/>
          <w:szCs w:val="24"/>
        </w:rPr>
        <w:t xml:space="preserve"> r.).</w:t>
      </w:r>
    </w:p>
    <w:p w:rsidR="003A2EBA" w:rsidRDefault="003A2EBA" w:rsidP="003A2EB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35D8" w:rsidRPr="00B13FA3" w:rsidRDefault="006F35D8" w:rsidP="009A62C0">
      <w:pPr>
        <w:spacing w:after="0" w:line="36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B13FA3">
        <w:rPr>
          <w:rFonts w:ascii="Times New Roman" w:hAnsi="Times New Roman" w:cs="Times New Roman"/>
          <w:sz w:val="20"/>
          <w:szCs w:val="20"/>
        </w:rPr>
        <w:t xml:space="preserve">Tabela </w:t>
      </w:r>
      <w:r w:rsidR="009A62C0">
        <w:rPr>
          <w:rFonts w:ascii="Times New Roman" w:hAnsi="Times New Roman" w:cs="Times New Roman"/>
          <w:sz w:val="20"/>
          <w:szCs w:val="20"/>
        </w:rPr>
        <w:t>2</w:t>
      </w:r>
      <w:r w:rsidRPr="00B13FA3">
        <w:rPr>
          <w:rFonts w:ascii="Times New Roman" w:hAnsi="Times New Roman" w:cs="Times New Roman"/>
          <w:sz w:val="20"/>
          <w:szCs w:val="20"/>
        </w:rPr>
        <w:t>.  Stan studentów kierunku Pielęgniarstwo I</w:t>
      </w:r>
      <w:r w:rsidRPr="00B13FA3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="009A62C0">
        <w:rPr>
          <w:rFonts w:ascii="Times New Roman" w:hAnsi="Times New Roman" w:cs="Times New Roman"/>
          <w:sz w:val="20"/>
          <w:szCs w:val="20"/>
        </w:rPr>
        <w:t xml:space="preserve"> na dzień 01.11</w:t>
      </w:r>
      <w:r w:rsidRPr="00B13FA3">
        <w:rPr>
          <w:rFonts w:ascii="Times New Roman" w:hAnsi="Times New Roman" w:cs="Times New Roman"/>
          <w:sz w:val="20"/>
          <w:szCs w:val="20"/>
        </w:rPr>
        <w:t>.2018 r.</w:t>
      </w:r>
    </w:p>
    <w:tbl>
      <w:tblPr>
        <w:tblW w:w="4064" w:type="pct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8"/>
        <w:gridCol w:w="1859"/>
        <w:gridCol w:w="1857"/>
        <w:gridCol w:w="1975"/>
      </w:tblGrid>
      <w:tr w:rsidR="009A62C0" w:rsidRPr="009A62C0" w:rsidTr="009A62C0">
        <w:trPr>
          <w:trHeight w:val="430"/>
        </w:trPr>
        <w:tc>
          <w:tcPr>
            <w:tcW w:w="1231" w:type="pct"/>
            <w:vMerge w:val="restart"/>
            <w:hideMark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Rok studiów</w:t>
            </w:r>
          </w:p>
        </w:tc>
        <w:tc>
          <w:tcPr>
            <w:tcW w:w="1231" w:type="pct"/>
            <w:vMerge w:val="restart"/>
            <w:hideMark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Ogółem</w:t>
            </w:r>
          </w:p>
        </w:tc>
        <w:tc>
          <w:tcPr>
            <w:tcW w:w="1230" w:type="pct"/>
            <w:vMerge w:val="restart"/>
            <w:hideMark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kobiet</w:t>
            </w:r>
          </w:p>
        </w:tc>
        <w:tc>
          <w:tcPr>
            <w:tcW w:w="1308" w:type="pct"/>
            <w:vMerge w:val="restart"/>
            <w:hideMark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Liczba mężczyzn</w:t>
            </w:r>
          </w:p>
        </w:tc>
      </w:tr>
      <w:tr w:rsidR="009A62C0" w:rsidRPr="009A62C0" w:rsidTr="009A62C0">
        <w:trPr>
          <w:trHeight w:val="458"/>
        </w:trPr>
        <w:tc>
          <w:tcPr>
            <w:tcW w:w="1231" w:type="pct"/>
            <w:vMerge/>
            <w:hideMark/>
          </w:tcPr>
          <w:p w:rsidR="009A62C0" w:rsidRPr="009A62C0" w:rsidRDefault="009A62C0" w:rsidP="0086263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vMerge/>
            <w:hideMark/>
          </w:tcPr>
          <w:p w:rsidR="009A62C0" w:rsidRPr="009A62C0" w:rsidRDefault="009A62C0" w:rsidP="0086263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0" w:type="pct"/>
            <w:vMerge/>
            <w:hideMark/>
          </w:tcPr>
          <w:p w:rsidR="009A62C0" w:rsidRPr="009A62C0" w:rsidRDefault="009A62C0" w:rsidP="0086263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8" w:type="pct"/>
            <w:vMerge/>
            <w:hideMark/>
          </w:tcPr>
          <w:p w:rsidR="009A62C0" w:rsidRPr="009A62C0" w:rsidRDefault="009A62C0" w:rsidP="0086263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62C0" w:rsidRPr="009A62C0" w:rsidTr="009A62C0">
        <w:trPr>
          <w:trHeight w:val="315"/>
        </w:trPr>
        <w:tc>
          <w:tcPr>
            <w:tcW w:w="1231" w:type="pct"/>
            <w:hideMark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1231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30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08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9A62C0" w:rsidRPr="009A62C0" w:rsidTr="009A62C0">
        <w:trPr>
          <w:trHeight w:val="315"/>
        </w:trPr>
        <w:tc>
          <w:tcPr>
            <w:tcW w:w="1231" w:type="pct"/>
            <w:hideMark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1231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0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08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A62C0" w:rsidRPr="009A62C0" w:rsidTr="009A62C0">
        <w:trPr>
          <w:trHeight w:val="315"/>
        </w:trPr>
        <w:tc>
          <w:tcPr>
            <w:tcW w:w="1231" w:type="pct"/>
            <w:hideMark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</w:p>
        </w:tc>
        <w:tc>
          <w:tcPr>
            <w:tcW w:w="1231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0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308" w:type="pct"/>
            <w:hideMark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A62C0" w:rsidRPr="009A62C0" w:rsidTr="009A62C0">
        <w:trPr>
          <w:trHeight w:val="315"/>
        </w:trPr>
        <w:tc>
          <w:tcPr>
            <w:tcW w:w="1231" w:type="pct"/>
          </w:tcPr>
          <w:p w:rsidR="009A62C0" w:rsidRPr="009A62C0" w:rsidRDefault="009A62C0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A6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231" w:type="pct"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230" w:type="pct"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308" w:type="pct"/>
          </w:tcPr>
          <w:p w:rsidR="009A62C0" w:rsidRPr="009A62C0" w:rsidRDefault="003A2EBA" w:rsidP="008626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</w:tbl>
    <w:p w:rsidR="001378A0" w:rsidRDefault="001378A0" w:rsidP="009A62C0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C179B9" w:rsidRPr="009A62C0" w:rsidRDefault="00C179B9" w:rsidP="009A62C0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378A0" w:rsidRPr="00C179B9" w:rsidRDefault="001378A0" w:rsidP="009A62C0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9B9">
        <w:rPr>
          <w:rFonts w:ascii="Times New Roman" w:hAnsi="Times New Roman" w:cs="Times New Roman"/>
          <w:b/>
          <w:sz w:val="24"/>
          <w:szCs w:val="24"/>
        </w:rPr>
        <w:t>3.2. Potrzeby</w:t>
      </w:r>
    </w:p>
    <w:p w:rsidR="007E6CD5" w:rsidRDefault="007E6CD5" w:rsidP="009A62C0">
      <w:pPr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 w:rsidRPr="007E6CD5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Projekt ma charakter długoterminowy. Jego realizacja obejmuje okres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od 1 października 2018 roku do 30 września 2023 roku. </w:t>
      </w:r>
      <w:r w:rsidR="00D11DFD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Dotyczy dwóch grup studentów: </w:t>
      </w:r>
      <w:r w:rsidR="00D11DFD" w:rsidRPr="00D11DFD">
        <w:rPr>
          <w:rFonts w:ascii="Times New Roman" w:eastAsiaTheme="minorHAnsi" w:hAnsi="Times New Roman" w:cs="Times New Roman"/>
          <w:b/>
          <w:color w:val="000000"/>
          <w:sz w:val="23"/>
          <w:szCs w:val="23"/>
          <w:lang w:eastAsia="en-US"/>
        </w:rPr>
        <w:t>I grupę</w:t>
      </w:r>
      <w:r w:rsidR="00D11DFD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stanowią studenci rozpoczynający studia w roku akademickim 2017/2018 – studenci tej grupę będą objęci wsparciem od października 2018 roku do 30 września 2022 roku. II grupę</w:t>
      </w:r>
      <w:r w:rsidR="00D11DFD" w:rsidRPr="00D11DFD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</w:t>
      </w:r>
      <w:r w:rsidR="00D11DFD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stanowią studenci rozpoczynający studia w roku akademickim 2018/2019 – studenci tej grupę będą objęci wsparciem od października 2019 roku do 30 września 2023 roku. 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Zakładanym efektem wprowadzenia projektu jest zwiększenie zainteresowania studi</w:t>
      </w:r>
      <w:r w:rsidR="00D11DFD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ami na kierunku Pielęgniarstwo oraz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wzrost liczby absolwentów tego kierunku w Państwowej Wyższej Szkole Zawodowej im. </w:t>
      </w:r>
      <w:proofErr w:type="spellStart"/>
      <w:r w:rsidR="00D11DFD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Witelona</w:t>
      </w:r>
      <w:proofErr w:type="spellEnd"/>
      <w:r w:rsidR="00D11DFD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w Legnicy, a co za tym idzie zmniejszenie deficytu pielęgniarek/pielęgniarzy na lokalnym rynku pracy, a przez to również w Polsce.</w:t>
      </w:r>
    </w:p>
    <w:p w:rsidR="00CB5397" w:rsidRDefault="00CB5397" w:rsidP="009A62C0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378A0" w:rsidRPr="00D11DFD" w:rsidRDefault="00411CB0" w:rsidP="009A62C0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1DFD">
        <w:rPr>
          <w:rFonts w:ascii="Times New Roman" w:hAnsi="Times New Roman" w:cs="Times New Roman"/>
          <w:b/>
          <w:sz w:val="24"/>
          <w:szCs w:val="24"/>
        </w:rPr>
        <w:t>3.3. Bariery</w:t>
      </w:r>
    </w:p>
    <w:p w:rsidR="001378A0" w:rsidRDefault="001378A0" w:rsidP="00CB539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B10D4">
        <w:rPr>
          <w:rFonts w:ascii="Times New Roman" w:hAnsi="Times New Roman" w:cs="Times New Roman"/>
          <w:sz w:val="24"/>
          <w:szCs w:val="24"/>
        </w:rPr>
        <w:t xml:space="preserve">Na etapie tworzenia </w:t>
      </w:r>
      <w:r w:rsidR="00DF18C7">
        <w:rPr>
          <w:rFonts w:ascii="Times New Roman" w:hAnsi="Times New Roman" w:cs="Times New Roman"/>
          <w:sz w:val="24"/>
          <w:szCs w:val="24"/>
        </w:rPr>
        <w:t>i wdrażania Programu</w:t>
      </w:r>
      <w:r w:rsidRPr="00BB10D4">
        <w:rPr>
          <w:rFonts w:ascii="Times New Roman" w:hAnsi="Times New Roman" w:cs="Times New Roman"/>
          <w:sz w:val="24"/>
          <w:szCs w:val="24"/>
        </w:rPr>
        <w:t xml:space="preserve"> identyfikujemy następujące bariery: </w:t>
      </w:r>
    </w:p>
    <w:p w:rsidR="00503F1C" w:rsidRPr="00CB5397" w:rsidRDefault="00470E11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dane demograficzne pokazują, że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społeczeństwa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polskie należy do grupy społeczeństw starzejących się,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503F1C" w:rsidRP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ilość pielęgniarek spada, a zapotrzebowanie na świadczone przez nie usługi wzrasta – zwłaszcza w zakresie pielęgniarstwa zachowawczego i opieki długoterminowej</w:t>
      </w:r>
      <w:r w:rsidRP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503F1C" w:rsidRP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470E11" w:rsidRPr="00503F1C" w:rsidRDefault="00470E11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80%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czynnych zawodowo pielęgniarek </w:t>
      </w:r>
      <w:r w:rsidR="00416437">
        <w:rPr>
          <w:rFonts w:ascii="Times New Roman" w:eastAsiaTheme="minorHAnsi" w:hAnsi="Times New Roman" w:cs="Times New Roman"/>
          <w:sz w:val="24"/>
          <w:szCs w:val="24"/>
          <w:lang w:eastAsia="en-US"/>
        </w:rPr>
        <w:t>to osoby w wieku 41-65;</w:t>
      </w:r>
      <w:r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16437">
        <w:rPr>
          <w:rFonts w:ascii="Times New Roman" w:eastAsiaTheme="minorHAnsi" w:hAnsi="Times New Roman" w:cs="Times New Roman"/>
          <w:sz w:val="24"/>
          <w:szCs w:val="24"/>
          <w:lang w:eastAsia="en-US"/>
        </w:rPr>
        <w:t>m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aleje ich liczba przypadająca</w:t>
      </w:r>
      <w:r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na 1 tys. mieszkańców</w:t>
      </w:r>
    </w:p>
    <w:p w:rsidR="00470E11" w:rsidRDefault="00EA6823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Raport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aczelnej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zby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P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ielęgniarek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P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>ołożnych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 2016 roku ukazuje strukturę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pracujących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pielęgniarek i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wskazuje, iż coraz mniej osób wyraża zain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teresowanie kształceniem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 podejmowania 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pracy w zawodzie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pielęgniarki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/pielęgniarza</w:t>
      </w:r>
      <w:r w:rsidR="00470E11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EA6823" w:rsidRDefault="00EA6823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absolwenci szkół średnich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wybierają inne kierunki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studiów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, zawód</w:t>
      </w:r>
      <w:r w:rsidR="0041643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pielęgniarka/pielęgniarz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nie jest dla nich atrakcyjny 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>ze względu na niskie zarobki, niską ranę zawodu oraz obowiązek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dnoszenia kompetencji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kwalifikacji 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zawodowych 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(obowiązek aktualizowania wiedzy i u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miejętności) </w:t>
      </w:r>
    </w:p>
    <w:p w:rsidR="00503F1C" w:rsidRDefault="00EA6823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koszty wymaganego dalszego kształcenia podyplomowego pokrywane są ze środków własnych (jedynie częściowo dofinansowane przez Okręgowe Izby Pielęgniarek i Położnych)</w:t>
      </w:r>
    </w:p>
    <w:p w:rsidR="00EA6823" w:rsidRDefault="00EA6823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niskie wynagrodzenie wymusza podejmowanie dodatkowych form zatrudnienia </w:t>
      </w:r>
      <w:r w:rsidR="00CB539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 innych podmiotach leczniczych</w:t>
      </w:r>
    </w:p>
    <w:p w:rsidR="00EA6823" w:rsidRPr="00EA6823" w:rsidRDefault="00EA6823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n</w:t>
      </w:r>
      <w:r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iskie wynagrodzenie utrudnia inwestowania we własny rozwój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zawodowy,</w:t>
      </w:r>
      <w:r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zniechęca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kształcenia w tym kierunku mężczyzn</w:t>
      </w:r>
      <w:r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503F1C" w:rsidRDefault="00EA6823" w:rsidP="00CB539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nie wszyscy absolwenci występują o</w:t>
      </w:r>
      <w:r w:rsidR="0041643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wydanie Prawa Wykonywania Z</w:t>
      </w:r>
      <w:r w:rsidR="00503F1C" w:rsidRPr="00503F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awodu </w:t>
      </w:r>
    </w:p>
    <w:p w:rsidR="001378A0" w:rsidRDefault="00CB5397" w:rsidP="00052163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>studenci</w:t>
      </w:r>
      <w:r w:rsidR="00EA6823"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 ukończeniu studiów rozważają </w:t>
      </w:r>
      <w:r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>możliwość podjęcia pracy</w:t>
      </w:r>
      <w:r w:rsidR="00EA6823"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 innych krajach, gdzie </w:t>
      </w:r>
      <w:r w:rsidR="00F53D6A"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>oferuje się</w:t>
      </w:r>
      <w:r w:rsidR="000521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im le</w:t>
      </w:r>
      <w:r w:rsidR="00F53D6A"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>psze</w:t>
      </w:r>
      <w:r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052163">
        <w:rPr>
          <w:rFonts w:ascii="Times New Roman" w:eastAsiaTheme="minorHAnsi" w:hAnsi="Times New Roman" w:cs="Times New Roman"/>
          <w:sz w:val="24"/>
          <w:szCs w:val="24"/>
          <w:lang w:eastAsia="en-US"/>
        </w:rPr>
        <w:t>warunki zatrudnienia i wynagrodzenia</w:t>
      </w:r>
      <w:r w:rsidRPr="00F53D6A">
        <w:rPr>
          <w:rFonts w:ascii="Times New Roman" w:eastAsiaTheme="minorHAnsi" w:hAnsi="Times New Roman" w:cs="Times New Roman"/>
          <w:sz w:val="24"/>
          <w:szCs w:val="24"/>
          <w:lang w:eastAsia="en-US"/>
        </w:rPr>
        <w:t>, a ranga zawodu jest zdecydowanie wyższa</w:t>
      </w:r>
    </w:p>
    <w:p w:rsidR="00052163" w:rsidRPr="00052163" w:rsidRDefault="00052163" w:rsidP="00052163">
      <w:pPr>
        <w:pStyle w:val="Akapitzlist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78A0" w:rsidRPr="00CB5397" w:rsidRDefault="001378A0" w:rsidP="009A62C0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5397">
        <w:rPr>
          <w:rFonts w:ascii="Times New Roman" w:hAnsi="Times New Roman" w:cs="Times New Roman"/>
          <w:b/>
          <w:sz w:val="24"/>
          <w:szCs w:val="24"/>
        </w:rPr>
        <w:t>3.4. Potencjalne rezultaty uczestnictwa</w:t>
      </w:r>
    </w:p>
    <w:p w:rsidR="003B5F27" w:rsidRDefault="001378A0" w:rsidP="003B5F2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5F27">
        <w:rPr>
          <w:rFonts w:ascii="Times New Roman" w:hAnsi="Times New Roman" w:cs="Times New Roman"/>
          <w:sz w:val="24"/>
          <w:szCs w:val="24"/>
        </w:rPr>
        <w:t xml:space="preserve">Potencjalnym rezultatem uczestnictwa studentów </w:t>
      </w:r>
      <w:r w:rsidR="00052163">
        <w:rPr>
          <w:rFonts w:ascii="Times New Roman" w:hAnsi="Times New Roman" w:cs="Times New Roman"/>
          <w:sz w:val="24"/>
          <w:szCs w:val="24"/>
        </w:rPr>
        <w:t>studiów pierwszego stopnia na kierunku Pielęgniarstwo objętych</w:t>
      </w:r>
      <w:r w:rsidRPr="003B5F27">
        <w:rPr>
          <w:rFonts w:ascii="Times New Roman" w:hAnsi="Times New Roman" w:cs="Times New Roman"/>
          <w:sz w:val="24"/>
          <w:szCs w:val="24"/>
        </w:rPr>
        <w:t xml:space="preserve"> wsparciem </w:t>
      </w:r>
      <w:r w:rsidR="00A245CF" w:rsidRPr="003B5F27">
        <w:rPr>
          <w:rFonts w:ascii="Times New Roman" w:hAnsi="Times New Roman" w:cs="Times New Roman"/>
          <w:sz w:val="24"/>
          <w:szCs w:val="24"/>
        </w:rPr>
        <w:t>będzie</w:t>
      </w:r>
      <w:r w:rsidR="003B5F27" w:rsidRPr="003B5F27">
        <w:rPr>
          <w:rFonts w:ascii="Times New Roman" w:hAnsi="Times New Roman" w:cs="Times New Roman"/>
          <w:sz w:val="24"/>
          <w:szCs w:val="24"/>
        </w:rPr>
        <w:t>:</w:t>
      </w:r>
      <w:r w:rsidR="00A245CF" w:rsidRPr="003B5F27">
        <w:rPr>
          <w:rFonts w:ascii="Times New Roman" w:hAnsi="Times New Roman" w:cs="Times New Roman"/>
          <w:sz w:val="24"/>
          <w:szCs w:val="24"/>
        </w:rPr>
        <w:t xml:space="preserve"> </w:t>
      </w:r>
      <w:r w:rsidR="003B5F27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245CF" w:rsidRDefault="00A245CF" w:rsidP="003B5F27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F27">
        <w:rPr>
          <w:rFonts w:ascii="Times New Roman" w:hAnsi="Times New Roman" w:cs="Times New Roman"/>
          <w:sz w:val="24"/>
          <w:szCs w:val="24"/>
        </w:rPr>
        <w:t xml:space="preserve">wyłonienie </w:t>
      </w:r>
      <w:r w:rsidR="00052163">
        <w:rPr>
          <w:rFonts w:ascii="Times New Roman" w:hAnsi="Times New Roman" w:cs="Times New Roman"/>
          <w:sz w:val="24"/>
          <w:szCs w:val="24"/>
        </w:rPr>
        <w:t xml:space="preserve">po </w:t>
      </w:r>
      <w:r w:rsidRPr="003B5F27">
        <w:rPr>
          <w:rFonts w:ascii="Times New Roman" w:hAnsi="Times New Roman" w:cs="Times New Roman"/>
          <w:sz w:val="24"/>
          <w:szCs w:val="24"/>
        </w:rPr>
        <w:t>16 studentów z najlepszymi wynikami nauczania po pierwszym roku studiów</w:t>
      </w:r>
      <w:r w:rsidR="00052163">
        <w:rPr>
          <w:rFonts w:ascii="Times New Roman" w:hAnsi="Times New Roman" w:cs="Times New Roman"/>
          <w:sz w:val="24"/>
          <w:szCs w:val="24"/>
        </w:rPr>
        <w:t xml:space="preserve"> wśród studentów rozpoczynających naukę w roku akademickim 2017/2018 oraz 2018/2019</w:t>
      </w:r>
      <w:r w:rsidR="00DF18C7">
        <w:rPr>
          <w:rFonts w:ascii="Times New Roman" w:hAnsi="Times New Roman" w:cs="Times New Roman"/>
          <w:sz w:val="24"/>
          <w:szCs w:val="24"/>
        </w:rPr>
        <w:t xml:space="preserve"> i objęcie ich Programem Rozwojowym Uczelni</w:t>
      </w:r>
    </w:p>
    <w:p w:rsidR="00416437" w:rsidRPr="00052163" w:rsidRDefault="00416437" w:rsidP="003B5F27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163">
        <w:rPr>
          <w:rFonts w:ascii="Times New Roman" w:hAnsi="Times New Roman" w:cs="Times New Roman"/>
          <w:sz w:val="24"/>
          <w:szCs w:val="24"/>
        </w:rPr>
        <w:t>zobowiązanie studen</w:t>
      </w:r>
      <w:r w:rsidR="00DF18C7">
        <w:rPr>
          <w:rFonts w:ascii="Times New Roman" w:hAnsi="Times New Roman" w:cs="Times New Roman"/>
          <w:sz w:val="24"/>
          <w:szCs w:val="24"/>
        </w:rPr>
        <w:t>tów objętych P</w:t>
      </w:r>
      <w:r w:rsidR="00052163">
        <w:rPr>
          <w:rFonts w:ascii="Times New Roman" w:hAnsi="Times New Roman" w:cs="Times New Roman"/>
          <w:sz w:val="24"/>
          <w:szCs w:val="24"/>
        </w:rPr>
        <w:t>rogramem</w:t>
      </w:r>
      <w:r w:rsidR="00DF18C7">
        <w:rPr>
          <w:rFonts w:ascii="Times New Roman" w:hAnsi="Times New Roman" w:cs="Times New Roman"/>
          <w:sz w:val="24"/>
          <w:szCs w:val="24"/>
        </w:rPr>
        <w:t xml:space="preserve"> Rozwojowym Uczelni</w:t>
      </w:r>
      <w:r w:rsidR="00052163" w:rsidRPr="00052163">
        <w:rPr>
          <w:rFonts w:ascii="Times New Roman" w:hAnsi="Times New Roman" w:cs="Times New Roman"/>
          <w:sz w:val="24"/>
          <w:szCs w:val="24"/>
        </w:rPr>
        <w:t xml:space="preserve"> do uczestnictwa w </w:t>
      </w:r>
      <w:r w:rsidR="00052163" w:rsidRPr="00052163">
        <w:rPr>
          <w:rFonts w:ascii="Times New Roman" w:eastAsiaTheme="minorHAnsi" w:hAnsi="Times New Roman" w:cs="Times New Roman"/>
          <w:sz w:val="24"/>
          <w:szCs w:val="24"/>
          <w:lang w:eastAsia="en-US"/>
        </w:rPr>
        <w:t>dodatkowych szkoleniach wykraczających poza podstawowy program kształcenia</w:t>
      </w:r>
      <w:r w:rsidR="00052163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</w:p>
    <w:p w:rsidR="003B5F27" w:rsidRDefault="00416437" w:rsidP="003B5F27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163">
        <w:rPr>
          <w:rFonts w:ascii="Times New Roman" w:hAnsi="Times New Roman" w:cs="Times New Roman"/>
          <w:sz w:val="24"/>
          <w:szCs w:val="24"/>
        </w:rPr>
        <w:t>zobowiązanie</w:t>
      </w:r>
      <w:r w:rsidR="00052163" w:rsidRPr="00052163">
        <w:rPr>
          <w:rFonts w:ascii="Times New Roman" w:hAnsi="Times New Roman" w:cs="Times New Roman"/>
          <w:sz w:val="24"/>
          <w:szCs w:val="24"/>
        </w:rPr>
        <w:t xml:space="preserve"> studen</w:t>
      </w:r>
      <w:r w:rsidR="00DF18C7">
        <w:rPr>
          <w:rFonts w:ascii="Times New Roman" w:hAnsi="Times New Roman" w:cs="Times New Roman"/>
          <w:sz w:val="24"/>
          <w:szCs w:val="24"/>
        </w:rPr>
        <w:t>tów objętych P</w:t>
      </w:r>
      <w:r w:rsidR="00052163">
        <w:rPr>
          <w:rFonts w:ascii="Times New Roman" w:hAnsi="Times New Roman" w:cs="Times New Roman"/>
          <w:sz w:val="24"/>
          <w:szCs w:val="24"/>
        </w:rPr>
        <w:t>rogramem</w:t>
      </w:r>
      <w:r w:rsidR="00DF18C7">
        <w:rPr>
          <w:rFonts w:ascii="Times New Roman" w:hAnsi="Times New Roman" w:cs="Times New Roman"/>
          <w:sz w:val="24"/>
          <w:szCs w:val="24"/>
        </w:rPr>
        <w:t xml:space="preserve"> Rozwojowym Uczelni</w:t>
      </w:r>
      <w:r w:rsidR="00B11F1B">
        <w:rPr>
          <w:rFonts w:ascii="Times New Roman" w:hAnsi="Times New Roman" w:cs="Times New Roman"/>
          <w:sz w:val="24"/>
          <w:szCs w:val="24"/>
        </w:rPr>
        <w:br/>
      </w:r>
      <w:r w:rsidR="003B5F27" w:rsidRPr="00052163">
        <w:rPr>
          <w:rFonts w:ascii="Times New Roman" w:hAnsi="Times New Roman" w:cs="Times New Roman"/>
          <w:sz w:val="24"/>
          <w:szCs w:val="24"/>
        </w:rPr>
        <w:t>o</w:t>
      </w:r>
      <w:r w:rsidR="00D40F48">
        <w:rPr>
          <w:rFonts w:ascii="Times New Roman" w:hAnsi="Times New Roman" w:cs="Times New Roman"/>
          <w:sz w:val="24"/>
          <w:szCs w:val="24"/>
        </w:rPr>
        <w:t xml:space="preserve"> wystąpienie</w:t>
      </w:r>
      <w:r w:rsidR="003B5F27" w:rsidRPr="00052163">
        <w:rPr>
          <w:rFonts w:ascii="Times New Roman" w:hAnsi="Times New Roman" w:cs="Times New Roman"/>
          <w:sz w:val="24"/>
          <w:szCs w:val="24"/>
        </w:rPr>
        <w:t xml:space="preserve"> d</w:t>
      </w:r>
      <w:r w:rsidRPr="00052163">
        <w:rPr>
          <w:rFonts w:ascii="Times New Roman" w:hAnsi="Times New Roman" w:cs="Times New Roman"/>
          <w:sz w:val="24"/>
          <w:szCs w:val="24"/>
        </w:rPr>
        <w:t>o Okręgowej Izby Pielęgniarek</w:t>
      </w:r>
      <w:r w:rsidR="003B5F27" w:rsidRPr="00052163">
        <w:rPr>
          <w:rFonts w:ascii="Times New Roman" w:hAnsi="Times New Roman" w:cs="Times New Roman"/>
          <w:sz w:val="24"/>
          <w:szCs w:val="24"/>
        </w:rPr>
        <w:t xml:space="preserve"> i Położnych o wydani</w:t>
      </w:r>
      <w:r w:rsidRPr="00052163">
        <w:rPr>
          <w:rFonts w:ascii="Times New Roman" w:hAnsi="Times New Roman" w:cs="Times New Roman"/>
          <w:sz w:val="24"/>
          <w:szCs w:val="24"/>
        </w:rPr>
        <w:t>e</w:t>
      </w:r>
      <w:r w:rsidR="003B5F27" w:rsidRPr="00052163">
        <w:rPr>
          <w:rFonts w:ascii="Times New Roman" w:hAnsi="Times New Roman" w:cs="Times New Roman"/>
          <w:sz w:val="24"/>
          <w:szCs w:val="24"/>
        </w:rPr>
        <w:t xml:space="preserve"> Prawa</w:t>
      </w:r>
      <w:r w:rsidR="003B5F27">
        <w:rPr>
          <w:rFonts w:ascii="Times New Roman" w:hAnsi="Times New Roman" w:cs="Times New Roman"/>
          <w:sz w:val="24"/>
          <w:szCs w:val="24"/>
        </w:rPr>
        <w:t xml:space="preserve"> Wykonywania Zawodu</w:t>
      </w:r>
      <w:r>
        <w:rPr>
          <w:rFonts w:ascii="Times New Roman" w:hAnsi="Times New Roman" w:cs="Times New Roman"/>
          <w:sz w:val="24"/>
          <w:szCs w:val="24"/>
        </w:rPr>
        <w:t xml:space="preserve"> po ukończeniu studiów I stopnia na kierunku Pielęgniarstwo,</w:t>
      </w:r>
    </w:p>
    <w:p w:rsidR="009543FF" w:rsidRPr="009543FF" w:rsidRDefault="009543FF" w:rsidP="009543FF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zobowiązanie</w:t>
      </w:r>
      <w:r w:rsidRPr="009543FF">
        <w:rPr>
          <w:rFonts w:ascii="Times New Roman" w:hAnsi="Times New Roman" w:cs="Times New Roman"/>
          <w:sz w:val="24"/>
          <w:szCs w:val="24"/>
        </w:rPr>
        <w:t xml:space="preserve"> </w:t>
      </w:r>
      <w:r w:rsidRPr="00052163">
        <w:rPr>
          <w:rFonts w:ascii="Times New Roman" w:hAnsi="Times New Roman" w:cs="Times New Roman"/>
          <w:sz w:val="24"/>
          <w:szCs w:val="24"/>
        </w:rPr>
        <w:t>studen</w:t>
      </w:r>
      <w:r w:rsidR="00D40F48">
        <w:rPr>
          <w:rFonts w:ascii="Times New Roman" w:hAnsi="Times New Roman" w:cs="Times New Roman"/>
          <w:sz w:val="24"/>
          <w:szCs w:val="24"/>
        </w:rPr>
        <w:t>tów objętych P</w:t>
      </w:r>
      <w:r>
        <w:rPr>
          <w:rFonts w:ascii="Times New Roman" w:hAnsi="Times New Roman" w:cs="Times New Roman"/>
          <w:sz w:val="24"/>
          <w:szCs w:val="24"/>
        </w:rPr>
        <w:t xml:space="preserve">rogramem </w:t>
      </w:r>
      <w:r w:rsidR="00D40F48">
        <w:rPr>
          <w:rFonts w:ascii="Times New Roman" w:hAnsi="Times New Roman" w:cs="Times New Roman"/>
          <w:sz w:val="24"/>
          <w:szCs w:val="24"/>
        </w:rPr>
        <w:t xml:space="preserve">Rozwojowym Uczelni </w:t>
      </w:r>
      <w:r w:rsidR="00DF18C7">
        <w:rPr>
          <w:rFonts w:ascii="Times New Roman" w:hAnsi="Times New Roman" w:cs="Times New Roman"/>
          <w:sz w:val="24"/>
          <w:szCs w:val="24"/>
        </w:rPr>
        <w:t>do przystąpienia do Programu Rozwoju A</w:t>
      </w:r>
      <w:r>
        <w:rPr>
          <w:rFonts w:ascii="Times New Roman" w:hAnsi="Times New Roman" w:cs="Times New Roman"/>
          <w:sz w:val="24"/>
          <w:szCs w:val="24"/>
        </w:rPr>
        <w:t>bsolwenta,</w:t>
      </w:r>
    </w:p>
    <w:p w:rsidR="003B5F27" w:rsidRDefault="00416437" w:rsidP="003B5F27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zobowiązanie </w:t>
      </w:r>
      <w:r w:rsidR="009543FF">
        <w:rPr>
          <w:rFonts w:ascii="Times New Roman" w:hAnsi="Times New Roman" w:cs="Times New Roman"/>
          <w:sz w:val="24"/>
          <w:szCs w:val="24"/>
        </w:rPr>
        <w:t>absolwentów</w:t>
      </w:r>
      <w:r w:rsidR="00D40F48">
        <w:rPr>
          <w:rFonts w:ascii="Times New Roman" w:hAnsi="Times New Roman" w:cs="Times New Roman"/>
          <w:sz w:val="24"/>
          <w:szCs w:val="24"/>
        </w:rPr>
        <w:t xml:space="preserve"> objętych P</w:t>
      </w:r>
      <w:r w:rsidR="00052163">
        <w:rPr>
          <w:rFonts w:ascii="Times New Roman" w:hAnsi="Times New Roman" w:cs="Times New Roman"/>
          <w:sz w:val="24"/>
          <w:szCs w:val="24"/>
        </w:rPr>
        <w:t>rogramem</w:t>
      </w:r>
      <w:r>
        <w:rPr>
          <w:rFonts w:ascii="Times New Roman" w:hAnsi="Times New Roman" w:cs="Times New Roman"/>
          <w:sz w:val="24"/>
          <w:szCs w:val="24"/>
        </w:rPr>
        <w:t xml:space="preserve"> do podjęcia pracy na cały etat </w:t>
      </w:r>
      <w:r w:rsidR="0005216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w podmiocie leczniczym na terenie Polski przez okres minimum dwóch lat,</w:t>
      </w:r>
    </w:p>
    <w:p w:rsidR="009543FF" w:rsidRDefault="00416437" w:rsidP="009543FF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zobowiązanie</w:t>
      </w:r>
      <w:r w:rsidR="009543FF">
        <w:rPr>
          <w:rFonts w:ascii="Times New Roman" w:hAnsi="Times New Roman" w:cs="Times New Roman"/>
          <w:sz w:val="24"/>
          <w:szCs w:val="24"/>
        </w:rPr>
        <w:t xml:space="preserve"> absolwentów </w:t>
      </w:r>
      <w:r w:rsidR="00DF18C7">
        <w:rPr>
          <w:rFonts w:ascii="Times New Roman" w:hAnsi="Times New Roman" w:cs="Times New Roman"/>
          <w:sz w:val="24"/>
          <w:szCs w:val="24"/>
        </w:rPr>
        <w:t>objętych P</w:t>
      </w:r>
      <w:r w:rsidR="009543FF">
        <w:rPr>
          <w:rFonts w:ascii="Times New Roman" w:hAnsi="Times New Roman" w:cs="Times New Roman"/>
          <w:sz w:val="24"/>
          <w:szCs w:val="24"/>
        </w:rPr>
        <w:t>rogramem</w:t>
      </w:r>
      <w:r>
        <w:rPr>
          <w:rFonts w:ascii="Times New Roman" w:hAnsi="Times New Roman" w:cs="Times New Roman"/>
          <w:sz w:val="24"/>
          <w:szCs w:val="24"/>
        </w:rPr>
        <w:t xml:space="preserve"> do odbycia cyklu szkoleń medycznych oferowanych</w:t>
      </w:r>
      <w:r w:rsidR="009543FF">
        <w:rPr>
          <w:rFonts w:ascii="Times New Roman" w:hAnsi="Times New Roman" w:cs="Times New Roman"/>
          <w:sz w:val="24"/>
          <w:szCs w:val="24"/>
        </w:rPr>
        <w:t xml:space="preserve"> </w:t>
      </w:r>
      <w:r w:rsidR="00D40F48">
        <w:rPr>
          <w:rFonts w:ascii="Times New Roman" w:hAnsi="Times New Roman" w:cs="Times New Roman"/>
          <w:sz w:val="24"/>
          <w:szCs w:val="24"/>
        </w:rPr>
        <w:t>w ramach Programu Rozwoju A</w:t>
      </w:r>
      <w:r>
        <w:rPr>
          <w:rFonts w:ascii="Times New Roman" w:hAnsi="Times New Roman" w:cs="Times New Roman"/>
          <w:sz w:val="24"/>
          <w:szCs w:val="24"/>
        </w:rPr>
        <w:t>bsolwenta</w:t>
      </w:r>
    </w:p>
    <w:p w:rsidR="001669C8" w:rsidRDefault="001669C8" w:rsidP="001669C8">
      <w:pPr>
        <w:pStyle w:val="Akapitzlist"/>
        <w:spacing w:after="0"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1669C8" w:rsidRDefault="001669C8" w:rsidP="001669C8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9C8">
        <w:rPr>
          <w:rFonts w:ascii="Times New Roman" w:hAnsi="Times New Roman" w:cs="Times New Roman"/>
          <w:b/>
          <w:sz w:val="28"/>
          <w:szCs w:val="28"/>
        </w:rPr>
        <w:t>REALIZACJA PROGRAMU</w:t>
      </w:r>
    </w:p>
    <w:p w:rsidR="00E642CC" w:rsidRDefault="00E642CC" w:rsidP="00E642C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E642C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Program zakłada udzielenie wsparcia studentom</w:t>
      </w:r>
      <w:r w:rsidR="00D40F4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studiów pierwszego stopnia na</w:t>
      </w:r>
      <w:r w:rsidRPr="00E642C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kierunku P</w:t>
      </w:r>
      <w:r w:rsidR="001669C8" w:rsidRPr="00E642C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ielęgniarstwo </w:t>
      </w:r>
      <w:r w:rsidR="00D40F4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zgodnie </w:t>
      </w:r>
      <w:r w:rsidRPr="00E642C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z opracowanym </w:t>
      </w:r>
      <w:r w:rsidR="00D40F4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</w:t>
      </w:r>
      <w:r w:rsidR="001669C8" w:rsidRPr="00E642C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rogramem </w:t>
      </w:r>
      <w:r w:rsidR="00D40F4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R</w:t>
      </w:r>
      <w:r w:rsidR="001669C8" w:rsidRPr="00E642C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ozwojowym </w:t>
      </w:r>
      <w:r w:rsidR="00D40F4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Uczelni oraz obliguje do przystąpienia tych studentów do P</w:t>
      </w:r>
      <w:r w:rsidR="001669C8" w:rsidRPr="00E642C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rogr</w:t>
      </w:r>
      <w:r w:rsidR="00D40F4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amu Rozwoju Absolwenta</w:t>
      </w:r>
      <w:r w:rsidR="00DF18C7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:rsidR="00D40F48" w:rsidRPr="00F80182" w:rsidRDefault="00D40F48" w:rsidP="00F8018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DF18C7" w:rsidRPr="00F80182" w:rsidRDefault="00DF18C7" w:rsidP="0023325B">
      <w:pPr>
        <w:autoSpaceDE w:val="0"/>
        <w:autoSpaceDN w:val="0"/>
        <w:adjustRightInd w:val="0"/>
        <w:spacing w:after="0" w:line="360" w:lineRule="auto"/>
        <w:ind w:left="360" w:firstLine="36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F80182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4.1. Program Rozwojowy Uczelni</w:t>
      </w:r>
    </w:p>
    <w:p w:rsidR="00E642CC" w:rsidRPr="00F80182" w:rsidRDefault="00C30893" w:rsidP="0023325B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8018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Program Rozwojowy Uczelni będzie realizowany poprzez:</w:t>
      </w:r>
    </w:p>
    <w:p w:rsidR="00F80182" w:rsidRPr="00F80182" w:rsidRDefault="00F80182" w:rsidP="0023325B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F80182" w:rsidRPr="00EA1072" w:rsidRDefault="00F80182" w:rsidP="0023325B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F80182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W</w:t>
      </w:r>
      <w:r w:rsidR="00C30893" w:rsidRPr="00F80182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drożenie uczelnianego programu stypendialnego </w:t>
      </w:r>
    </w:p>
    <w:p w:rsidR="00C30893" w:rsidRDefault="00EA1072" w:rsidP="0023325B">
      <w:pPr>
        <w:autoSpaceDE w:val="0"/>
        <w:autoSpaceDN w:val="0"/>
        <w:adjustRightInd w:val="0"/>
        <w:spacing w:after="0" w:line="360" w:lineRule="auto"/>
        <w:ind w:left="720" w:firstLine="696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Uczelniany program stypendialny ma </w:t>
      </w:r>
      <w:r w:rsidR="00C30893" w:rsidRPr="00F8018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charakter motywacyjny - stypendium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    </w:t>
      </w:r>
      <w:r w:rsidR="00C30893" w:rsidRPr="00F8018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w wysokości 800 PLN brutto, przez okres 20 miesięcy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będzie wypłacane </w:t>
      </w:r>
      <w:r w:rsidR="00C30893" w:rsidRPr="00F8018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dla uczestników projektu, którzy po ukończeniu pierwszego roku studiów, otrzy</w:t>
      </w:r>
      <w:r w:rsid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mali najlepsze wyniki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 nauce.</w:t>
      </w:r>
    </w:p>
    <w:p w:rsidR="00EA1072" w:rsidRPr="00EA1072" w:rsidRDefault="00EA1072" w:rsidP="00667F9D">
      <w:pPr>
        <w:autoSpaceDE w:val="0"/>
        <w:autoSpaceDN w:val="0"/>
        <w:adjustRightInd w:val="0"/>
        <w:spacing w:after="0" w:line="360" w:lineRule="auto"/>
        <w:ind w:left="720" w:firstLine="696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Celem głównym wprowadzenia uczelnianego programu stypendialnego jest 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poprawa warunków materialnych oraz uzyskanie przez studentów jak najwyższych efektów kształcenia w dziedzinie wiedzy, umiejętności i kom</w:t>
      </w:r>
      <w:r w:rsid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petencji społecznych. Studenci objęci wsparciem w ramach p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rojektu w znacznym stopniu będą mogli maksymalizować swój potencjał oraz zdobywać i doskonalić ponadprogramowe kompetencje, które zostały zapla</w:t>
      </w:r>
      <w:r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nowane</w:t>
      </w:r>
      <w:r w:rsidR="00667F9D" w:rsidRP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667F9D"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 ramach projektu</w:t>
      </w:r>
      <w:r w:rsid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 Uczelnia dąży</w:t>
      </w:r>
      <w:r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, aby </w:t>
      </w:r>
      <w:r w:rsid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studenci po ukończeniu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cyklu kształcenia byli w pełni przygotowani do wzrastających wymagań rynku usług medycznych. </w:t>
      </w:r>
      <w:r w:rsid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EA1072" w:rsidRPr="00EA1072" w:rsidRDefault="00EA1072" w:rsidP="00667F9D">
      <w:pPr>
        <w:autoSpaceDE w:val="0"/>
        <w:autoSpaceDN w:val="0"/>
        <w:adjustRightInd w:val="0"/>
        <w:spacing w:after="0" w:line="360" w:lineRule="auto"/>
        <w:ind w:left="720" w:firstLine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Pomocą stypendialną będą objęci studenci</w:t>
      </w:r>
      <w:r w:rsidR="005864B9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którzy ukończyli I rok studiów – maksymalnie 16 studentów i uzyskali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najlepsze wyniki w nauce. Wartość miesięcznego stypendium może wynieść maksymalne</w:t>
      </w:r>
      <w:r w:rsidR="005864B9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800 PLN brutto. 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Stypendia pr</w:t>
      </w:r>
      <w:r w:rsid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zyznawane będą przez okres nauki na II i III roku studiów, przy czym stypendia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5864B9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mogą być wypłacane przez okres 20 miesięcy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, maksymalnie przez 4 semestry. </w:t>
      </w:r>
    </w:p>
    <w:p w:rsidR="0023325B" w:rsidRPr="0023325B" w:rsidRDefault="00EA1072" w:rsidP="00667F9D">
      <w:pPr>
        <w:autoSpaceDE w:val="0"/>
        <w:autoSpaceDN w:val="0"/>
        <w:adjustRightInd w:val="0"/>
        <w:spacing w:after="0" w:line="360" w:lineRule="auto"/>
        <w:ind w:left="720" w:firstLine="69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Studenci kierunku Pielęgniarstwo są obciążeni </w:t>
      </w:r>
      <w:r w:rsidR="0023325B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bardzo dużą liczbą godzin</w:t>
      </w:r>
      <w:r w:rsid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w całym cyklu kształcenia, co wynika ze standardów kształcenia. Nie mają możliwości wykonywania dodatkowej pracy zarobkowej w trakcie studiowania, </w:t>
      </w:r>
      <w:r w:rsidR="0023325B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a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na zajęcia prakt</w:t>
      </w:r>
      <w:r w:rsidR="0023325B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yczne i praktyki zawodowe 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muszą dojeżdżać do podmiotów leczniczych </w:t>
      </w:r>
      <w:r w:rsidR="0023325B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t>znajdujących się poza Uczelnią.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W czasie wakacji realizują bezpłatne praktyki zawodowe </w:t>
      </w:r>
      <w:r w:rsidR="00667F9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trwające </w:t>
      </w:r>
      <w:r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od 6 do 8 tygodni (lipiec, sierpień), dlatego każde wsparcie finansowe dla studentów kierunku Pielęgniarstwo poprawi warunki studiowania oraz zmotywuje studentów do osiągania lepszych wyników w procesie kształcenia</w:t>
      </w:r>
    </w:p>
    <w:p w:rsidR="00F80182" w:rsidRDefault="00EA1072" w:rsidP="001E55BA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32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667F9D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6B496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Student po </w:t>
      </w:r>
      <w:r w:rsidR="0023325B" w:rsidRPr="006B496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zakwalifikowaniu do objęcia wsparciem w ramach projektu jest zobowiązany do </w:t>
      </w:r>
      <w:r w:rsidR="000D5BBC">
        <w:rPr>
          <w:rFonts w:ascii="Times New Roman" w:eastAsiaTheme="minorHAnsi" w:hAnsi="Times New Roman" w:cs="Times New Roman"/>
          <w:sz w:val="24"/>
          <w:szCs w:val="24"/>
          <w:lang w:eastAsia="en-US"/>
        </w:rPr>
        <w:t>zapoznania z „</w:t>
      </w:r>
      <w:r w:rsidR="000D5BBC" w:rsidRPr="005E4CFD">
        <w:rPr>
          <w:rFonts w:ascii="Times New Roman" w:hAnsi="Times New Roman" w:cs="Times New Roman"/>
          <w:sz w:val="24"/>
          <w:szCs w:val="24"/>
        </w:rPr>
        <w:t xml:space="preserve">Regulaminem Rekrutacji </w:t>
      </w:r>
      <w:r w:rsidR="000D5BBC">
        <w:rPr>
          <w:rFonts w:ascii="Times New Roman" w:hAnsi="Times New Roman" w:cs="Times New Roman"/>
          <w:sz w:val="24"/>
          <w:szCs w:val="24"/>
        </w:rPr>
        <w:t xml:space="preserve"> </w:t>
      </w:r>
      <w:r w:rsidR="000D5BBC" w:rsidRPr="005E4CFD">
        <w:rPr>
          <w:rFonts w:ascii="Times New Roman" w:hAnsi="Times New Roman" w:cs="Times New Roman"/>
          <w:sz w:val="24"/>
          <w:szCs w:val="24"/>
        </w:rPr>
        <w:t>i Uczestnictwa</w:t>
      </w:r>
      <w:r w:rsidR="000D5BBC" w:rsidRPr="005E4C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5BBC" w:rsidRPr="005E4CFD">
        <w:rPr>
          <w:rFonts w:ascii="Times New Roman" w:hAnsi="Times New Roman" w:cs="Times New Roman"/>
          <w:sz w:val="24"/>
          <w:szCs w:val="24"/>
        </w:rPr>
        <w:t>w projekcie nr POWR.05.05.00-00-0008/18</w:t>
      </w:r>
      <w:r w:rsidR="000D5BBC">
        <w:rPr>
          <w:rFonts w:ascii="Times New Roman" w:hAnsi="Times New Roman" w:cs="Times New Roman"/>
          <w:sz w:val="24"/>
          <w:szCs w:val="24"/>
        </w:rPr>
        <w:t xml:space="preserve">” </w:t>
      </w:r>
      <w:r w:rsidR="000D5BB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oraz </w:t>
      </w:r>
      <w:r w:rsidR="0023325B" w:rsidRPr="006B496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podpisania </w:t>
      </w:r>
      <w:r w:rsidR="000D5BBC">
        <w:rPr>
          <w:rFonts w:ascii="Times New Roman" w:eastAsiaTheme="minorHAnsi" w:hAnsi="Times New Roman" w:cs="Times New Roman"/>
          <w:sz w:val="24"/>
          <w:szCs w:val="24"/>
          <w:lang w:eastAsia="en-US"/>
        </w:rPr>
        <w:t>„</w:t>
      </w:r>
      <w:r w:rsidR="0023325B" w:rsidRPr="000D5BBC">
        <w:rPr>
          <w:rFonts w:ascii="Times New Roman" w:eastAsiaTheme="minorHAnsi" w:hAnsi="Times New Roman" w:cs="Times New Roman"/>
          <w:sz w:val="24"/>
          <w:szCs w:val="24"/>
          <w:lang w:eastAsia="en-US"/>
        </w:rPr>
        <w:t>Umowy</w:t>
      </w:r>
      <w:r w:rsidR="006B496A" w:rsidRPr="000D5BBC">
        <w:rPr>
          <w:rFonts w:ascii="Times New Roman" w:hAnsi="Times New Roman" w:cs="Times New Roman"/>
          <w:sz w:val="24"/>
          <w:szCs w:val="24"/>
        </w:rPr>
        <w:t xml:space="preserve"> na udział w Projekcie Opracowanie i wdrożenie programu Rozwojowego PWSZ im. </w:t>
      </w:r>
      <w:proofErr w:type="spellStart"/>
      <w:r w:rsidR="006B496A" w:rsidRPr="000D5BBC"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 w:rsidR="006B496A" w:rsidRPr="000D5BBC">
        <w:rPr>
          <w:rFonts w:ascii="Times New Roman" w:hAnsi="Times New Roman" w:cs="Times New Roman"/>
          <w:sz w:val="24"/>
          <w:szCs w:val="24"/>
        </w:rPr>
        <w:t xml:space="preserve"> w Legnicy dla kierunku Pielęgniarstwo na studiach I stopnia wraz z programem Rozwojowym Absolwenta” </w:t>
      </w:r>
      <w:r w:rsidR="00B11F1B">
        <w:rPr>
          <w:rFonts w:ascii="Times New Roman" w:hAnsi="Times New Roman" w:cs="Times New Roman"/>
          <w:sz w:val="24"/>
          <w:szCs w:val="24"/>
        </w:rPr>
        <w:t xml:space="preserve"> stanowiącej:</w:t>
      </w:r>
    </w:p>
    <w:p w:rsidR="00B11F1B" w:rsidRDefault="00B11F1B" w:rsidP="00B11F1B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nr 2 –  </w:t>
      </w:r>
      <w:r w:rsidRPr="000D5BBC">
        <w:rPr>
          <w:rFonts w:ascii="Times New Roman" w:eastAsiaTheme="minorHAnsi" w:hAnsi="Times New Roman" w:cs="Times New Roman"/>
          <w:sz w:val="24"/>
          <w:szCs w:val="24"/>
          <w:lang w:eastAsia="en-US"/>
        </w:rPr>
        <w:t>Umowy</w:t>
      </w:r>
      <w:r w:rsidRPr="000D5BBC">
        <w:rPr>
          <w:rFonts w:ascii="Times New Roman" w:hAnsi="Times New Roman" w:cs="Times New Roman"/>
          <w:sz w:val="24"/>
          <w:szCs w:val="24"/>
        </w:rPr>
        <w:t xml:space="preserve"> na udział w Projekcie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D5BBC">
        <w:rPr>
          <w:rFonts w:ascii="Times New Roman" w:hAnsi="Times New Roman" w:cs="Times New Roman"/>
          <w:sz w:val="24"/>
          <w:szCs w:val="24"/>
        </w:rPr>
        <w:t xml:space="preserve">Opracowanie i wdrożenie programu Rozwojowego PWSZ im. </w:t>
      </w:r>
      <w:proofErr w:type="spellStart"/>
      <w:r w:rsidRPr="000D5BBC"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 w:rsidRPr="000D5BBC">
        <w:rPr>
          <w:rFonts w:ascii="Times New Roman" w:hAnsi="Times New Roman" w:cs="Times New Roman"/>
          <w:sz w:val="24"/>
          <w:szCs w:val="24"/>
        </w:rPr>
        <w:t xml:space="preserve"> w Legnicy dla kierunku Pielęgniarstwo na studiach I stopnia wraz z programem Rozwojowym Absolwenta”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1F1B" w:rsidRDefault="00B11F1B" w:rsidP="00B11F1B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nr 3 – </w:t>
      </w:r>
      <w:r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Oświadczenie uczestnika projektu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:rsidR="00B11F1B" w:rsidRDefault="00B11F1B" w:rsidP="00B11F1B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nr 4 </w:t>
      </w:r>
      <w:r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– Upoważnienie do przetwarzania danych osobowych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:rsidR="00B11F1B" w:rsidRDefault="00B11F1B" w:rsidP="00B11F1B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5 </w:t>
      </w:r>
      <w:r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– Odwołanie upoważnienia do przetwarzania danych osobowych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:rsidR="00B11F1B" w:rsidRPr="001E55BA" w:rsidRDefault="00B11F1B" w:rsidP="001E55BA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F80182" w:rsidRPr="001E55BA" w:rsidRDefault="00F80182" w:rsidP="0023325B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D26548" w:rsidRPr="000D68A3" w:rsidRDefault="00D26548" w:rsidP="000D68A3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1E55BA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D</w:t>
      </w:r>
      <w:r w:rsidR="00C30893" w:rsidRPr="001E55BA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ostosowanie jakości, warunków i zasad odbywania obowiązkowych praktyk zawodowych do wymogów Europejskiej Ramy Jakości Praktyk i Staży, </w:t>
      </w:r>
    </w:p>
    <w:p w:rsidR="001E55BA" w:rsidRDefault="001E55BA" w:rsidP="00082561">
      <w:pPr>
        <w:autoSpaceDE w:val="0"/>
        <w:autoSpaceDN w:val="0"/>
        <w:adjustRightInd w:val="0"/>
        <w:spacing w:after="0" w:line="360" w:lineRule="auto"/>
        <w:ind w:left="709" w:firstLine="707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Prakty</w:t>
      </w:r>
      <w:r w:rsidR="000D68A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ki zawodowe studentów kierunku P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ielęgniarstwo na studiach I stopnia prowadzone są w podmiotach leczniczych </w:t>
      </w:r>
      <w:r w:rsidR="000D68A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 którymi Uczelnia podpisuje Umowę na realizację praktyk zawodowych.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Funkcjonujący model współpracy z podmiotami leczniczymi w </w:t>
      </w:r>
      <w:r w:rsidR="000D68A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Państwowej Wyższej Szkole Zawodowej im. </w:t>
      </w:r>
      <w:proofErr w:type="spellStart"/>
      <w:r w:rsidR="000D68A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Witelona</w:t>
      </w:r>
      <w:proofErr w:type="spellEnd"/>
      <w:r w:rsidR="000D68A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w Legnicy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jest zgodny z Europejską Ramą, Jakości Staży i Praktyk. Program praktyk zawodowych jest dostępny w formie spisanego dokumentu, w wersji elektronicznej i papierowej. Dokumenty są dostępne na stronie internetowej Uczelni (zakładka Praktyki </w:t>
      </w:r>
      <w:hyperlink r:id="rId10" w:history="1">
        <w:r w:rsidR="00082561" w:rsidRPr="002A2DAF">
          <w:rPr>
            <w:rStyle w:val="Hipercze"/>
            <w:rFonts w:ascii="Times New Roman" w:eastAsiaTheme="minorHAnsi" w:hAnsi="Times New Roman" w:cs="Times New Roman"/>
            <w:sz w:val="24"/>
            <w:szCs w:val="24"/>
            <w:lang w:eastAsia="en-US"/>
          </w:rPr>
          <w:t>http://www.praktyki.pwsz.legnica.edu.pl/strona-130-praktyki-3</w:t>
        </w:r>
      </w:hyperlink>
      <w:r w:rsidR="000825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) oraz Sekcji ds. Praktyk Studenckich. 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Miejsc</w:t>
      </w:r>
      <w:r w:rsidR="00817D8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e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odby</w:t>
      </w:r>
      <w:r w:rsidR="00817D8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wania praktyk gwarantuje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osiągnięcie efektów kształcenia zdefiniowanych dla praktyk zawodowych w odpowiednich dziedzinach pielęgniarstwa. Organizacja, realizacja i ewaluacja praktyk zawodowych jest zgodna ze stan</w:t>
      </w:r>
      <w:r w:rsidR="000825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dardem kształcenia na kierunku P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ielęgniarstwo. Program praktyk zawodowych ma zdefiniowane efekty kształcenia, które wyznaczają cele i treści edukacyjne oraz 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t>zakres zadań do wykonania przez studenta na stanowisku pracy. Nad prawidłowym przebiegiem i realizacją programu praktyk zawodowych czuwają opiekunowie - pracownicy podmiotów leczniczych (pielęgniarki, które ukończyły kierunkowe studia wyższe i/ lub specjalizację w dziedzinie, w której realizują zajęcia oraz posiadają, staż pracy w danej dziedzinie pielęgniarstwa</w:t>
      </w:r>
      <w:r w:rsidR="000825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oraz Prawo Wykonywania Zawodu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)</w:t>
      </w:r>
      <w:r w:rsidR="000825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, a także 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opiekun z ramienia Uczelni (nau</w:t>
      </w:r>
      <w:r w:rsidR="000825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czyciel akademicki posiadający Prawo Wykonywania Z</w:t>
      </w:r>
      <w:r w:rsidR="009523F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awodu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i doświadczenie </w:t>
      </w:r>
      <w:r w:rsidR="000825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zawodowe</w:t>
      </w:r>
      <w:r w:rsidRPr="001E55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). Opiekunowie praktyk zawodowych na bieżąco weryfikują i oceniają wyniki i stopień realizacji efektów kształcenia. </w:t>
      </w:r>
      <w:r w:rsidR="009523F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Program prakt</w:t>
      </w:r>
      <w:r w:rsidR="00B11F1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yk jest zgodny z planem studiów -</w:t>
      </w:r>
      <w:r w:rsidR="009523F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D16A83" w:rsidRPr="00D16A8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Z</w:t>
      </w:r>
      <w:r w:rsidR="00B11F1B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ałącznik nr 6 i Załącznik </w:t>
      </w:r>
      <w:r w:rsidR="00B11F1B" w:rsidRPr="00B11F1B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nr 6 a</w:t>
      </w:r>
      <w:r w:rsidR="00B11F1B" w:rsidRPr="00B11F1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– oraz z modułem kształcenia praktyk zawodowych – </w:t>
      </w:r>
      <w:r w:rsidR="00B11F1B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Załącznik nr 7</w:t>
      </w:r>
      <w:r w:rsidR="00D16A83" w:rsidRPr="00D16A8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.</w:t>
      </w:r>
    </w:p>
    <w:p w:rsidR="009523F2" w:rsidRDefault="009523F2" w:rsidP="00082561">
      <w:pPr>
        <w:autoSpaceDE w:val="0"/>
        <w:autoSpaceDN w:val="0"/>
        <w:adjustRightInd w:val="0"/>
        <w:spacing w:after="0" w:line="360" w:lineRule="auto"/>
        <w:ind w:left="709" w:firstLine="707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0D68A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Studenci odbywający praktyki zawodowe posiadają ubezpieczenie od następstw nieszczęśliwych wypadków oraz odpowiedzialności cywilnej. Przed przystąpieniem do praktyki zawodowej student odbywa szkolenie bhp</w:t>
      </w:r>
      <w:r w:rsidR="00E6403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:rsidR="00E6403A" w:rsidRPr="000D68A3" w:rsidRDefault="00E6403A" w:rsidP="00E6403A">
      <w:pPr>
        <w:autoSpaceDE w:val="0"/>
        <w:autoSpaceDN w:val="0"/>
        <w:adjustRightInd w:val="0"/>
        <w:spacing w:after="0" w:line="360" w:lineRule="auto"/>
        <w:ind w:left="720" w:firstLine="696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0D68A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Podstawą uzyskania zaliczenia praktyki jest potwierdzenie osiągnięcia założonych w programie praktyk efektów kształcenia. Każdy student realizujący praktyki zawodowe uzyskuje od opiekuna praktyk pisemną ocenę stopnia realizacji efektów kształcenia 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                      </w:t>
      </w:r>
      <w:r w:rsidRPr="000D68A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w obszarach wiedzy, umiejętności i kompetencji społecznych,</w:t>
      </w:r>
      <w:r w:rsidRPr="00E6403A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</w:t>
      </w:r>
      <w:r w:rsidRPr="000D68A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Ocena z praktyki jest wliczana do średniej ocen studenta. Zaliczenie praktyki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0D68A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zawodowej zgodnie z planem studiów jest obowiązkowe do zaliczenia odpowiedniego semestru studiów. </w:t>
      </w:r>
    </w:p>
    <w:p w:rsidR="00E6403A" w:rsidRDefault="00E6403A" w:rsidP="00E6403A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0D68A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Ogólne kwestie związane z odbywaniem praktyk zawodowych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reguluje Zarządzenie nr 61/17 Rektora PWSZ im.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Witelona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w Legnicy w sprawie zasad realizacji praktyk zawodowych.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ab/>
      </w:r>
    </w:p>
    <w:p w:rsidR="00E6403A" w:rsidRDefault="00E6403A" w:rsidP="00E6403A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Od roku 2018 studenci objęci wsparciem w ramach Programu Rozwojowego Uczelni będą mieli wyznaczonego opiekuna praktyk, który będzie odpowiedzialny za prawidłowy przebieg procesu nauczania na praktykach zawodowych </w:t>
      </w:r>
      <w:r w:rsidRPr="00E6403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d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ostosowany</w:t>
      </w:r>
      <w:r w:rsidRPr="00E6403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do wymogów Europejskiej Ramy Jakości Praktyk i Staży</w:t>
      </w:r>
    </w:p>
    <w:p w:rsidR="00531821" w:rsidRDefault="00531821" w:rsidP="00E6403A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E6403A" w:rsidRPr="00531821" w:rsidRDefault="00531821" w:rsidP="0053182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</w:t>
      </w:r>
      <w:r w:rsidRPr="00531821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Tabela 3. Prakt</w:t>
      </w:r>
      <w:r w:rsidR="000D4B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yki zawodowe na studiach pierws</w:t>
      </w:r>
      <w:r w:rsidRPr="00531821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zego stopnia na kierunku Pielęgniarstwo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827"/>
        <w:gridCol w:w="1043"/>
        <w:gridCol w:w="2472"/>
        <w:gridCol w:w="1669"/>
        <w:gridCol w:w="1497"/>
      </w:tblGrid>
      <w:tr w:rsidR="00293159" w:rsidTr="000D4B53">
        <w:tc>
          <w:tcPr>
            <w:tcW w:w="1827" w:type="dxa"/>
            <w:vAlign w:val="center"/>
          </w:tcPr>
          <w:p w:rsidR="007A509D" w:rsidRPr="000D4B53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Rok studiów</w:t>
            </w:r>
          </w:p>
        </w:tc>
        <w:tc>
          <w:tcPr>
            <w:tcW w:w="877" w:type="dxa"/>
            <w:vAlign w:val="center"/>
          </w:tcPr>
          <w:p w:rsidR="007A509D" w:rsidRPr="000D4B53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Semestr</w:t>
            </w:r>
          </w:p>
        </w:tc>
        <w:tc>
          <w:tcPr>
            <w:tcW w:w="2472" w:type="dxa"/>
            <w:vAlign w:val="center"/>
          </w:tcPr>
          <w:p w:rsidR="007A509D" w:rsidRPr="000D4B53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Praktyka zawodowa</w:t>
            </w:r>
          </w:p>
        </w:tc>
        <w:tc>
          <w:tcPr>
            <w:tcW w:w="1669" w:type="dxa"/>
            <w:vAlign w:val="center"/>
          </w:tcPr>
          <w:p w:rsidR="007A509D" w:rsidRPr="000D4B53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Liczba godzin</w:t>
            </w:r>
          </w:p>
        </w:tc>
        <w:tc>
          <w:tcPr>
            <w:tcW w:w="1497" w:type="dxa"/>
            <w:vAlign w:val="center"/>
          </w:tcPr>
          <w:p w:rsidR="007A509D" w:rsidRPr="000D4B53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Liczba ECTS</w:t>
            </w:r>
          </w:p>
        </w:tc>
      </w:tr>
      <w:tr w:rsidR="000D4B53" w:rsidTr="000D4B53">
        <w:trPr>
          <w:trHeight w:val="498"/>
        </w:trPr>
        <w:tc>
          <w:tcPr>
            <w:tcW w:w="1827" w:type="dxa"/>
            <w:vMerge w:val="restart"/>
            <w:vAlign w:val="center"/>
          </w:tcPr>
          <w:p w:rsidR="00531821" w:rsidRDefault="00531821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I</w:t>
            </w:r>
          </w:p>
          <w:p w:rsidR="000D4B53" w:rsidRPr="000D4B53" w:rsidRDefault="000D4B53" w:rsidP="000D4B53">
            <w:pPr>
              <w:pStyle w:val="Nagwek3"/>
              <w:spacing w:before="0" w:line="240" w:lineRule="auto"/>
              <w:outlineLvl w:val="2"/>
              <w:rPr>
                <w:rFonts w:ascii="Times New Roman" w:eastAsiaTheme="minorHAnsi" w:hAnsi="Times New Roman" w:cs="Times New Roman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Studenci pierwszego roku nie są objęci wsparciem w projekcie</w:t>
            </w:r>
          </w:p>
        </w:tc>
        <w:tc>
          <w:tcPr>
            <w:tcW w:w="877" w:type="dxa"/>
            <w:vAlign w:val="center"/>
          </w:tcPr>
          <w:p w:rsidR="00531821" w:rsidRPr="00F10423" w:rsidRDefault="00531821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I</w:t>
            </w:r>
          </w:p>
        </w:tc>
        <w:tc>
          <w:tcPr>
            <w:tcW w:w="2472" w:type="dxa"/>
          </w:tcPr>
          <w:p w:rsidR="00531821" w:rsidRDefault="00F10423" w:rsidP="00F10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brak</w:t>
            </w:r>
          </w:p>
        </w:tc>
        <w:tc>
          <w:tcPr>
            <w:tcW w:w="1669" w:type="dxa"/>
          </w:tcPr>
          <w:p w:rsidR="00531821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97" w:type="dxa"/>
          </w:tcPr>
          <w:p w:rsidR="00531821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0D4B53" w:rsidTr="000D4B53">
        <w:trPr>
          <w:trHeight w:val="689"/>
        </w:trPr>
        <w:tc>
          <w:tcPr>
            <w:tcW w:w="1827" w:type="dxa"/>
            <w:vMerge/>
            <w:vAlign w:val="center"/>
          </w:tcPr>
          <w:p w:rsidR="00531821" w:rsidRPr="00F10423" w:rsidRDefault="00531821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Align w:val="center"/>
          </w:tcPr>
          <w:p w:rsidR="00531821" w:rsidRPr="00F10423" w:rsidRDefault="00531821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II</w:t>
            </w:r>
          </w:p>
        </w:tc>
        <w:tc>
          <w:tcPr>
            <w:tcW w:w="2472" w:type="dxa"/>
          </w:tcPr>
          <w:p w:rsidR="00531821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Podstawy Pielęgniarstwa</w:t>
            </w:r>
          </w:p>
        </w:tc>
        <w:tc>
          <w:tcPr>
            <w:tcW w:w="1669" w:type="dxa"/>
          </w:tcPr>
          <w:p w:rsidR="00531821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97" w:type="dxa"/>
          </w:tcPr>
          <w:p w:rsidR="00531821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293159" w:rsidTr="000D4B53">
        <w:trPr>
          <w:trHeight w:val="841"/>
        </w:trPr>
        <w:tc>
          <w:tcPr>
            <w:tcW w:w="1827" w:type="dxa"/>
            <w:vMerge w:val="restart"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lastRenderedPageBreak/>
              <w:t>II</w:t>
            </w:r>
          </w:p>
        </w:tc>
        <w:tc>
          <w:tcPr>
            <w:tcW w:w="877" w:type="dxa"/>
            <w:vMerge w:val="restart"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III</w:t>
            </w:r>
          </w:p>
        </w:tc>
        <w:tc>
          <w:tcPr>
            <w:tcW w:w="2472" w:type="dxa"/>
          </w:tcPr>
          <w:p w:rsidR="00293159" w:rsidRDefault="0039781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Chirurgia                                 </w:t>
            </w:r>
            <w:r w:rsid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i pielęgniarstwo chirurgiczne</w:t>
            </w:r>
          </w:p>
        </w:tc>
        <w:tc>
          <w:tcPr>
            <w:tcW w:w="1669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93159" w:rsidTr="000D4B53">
        <w:tc>
          <w:tcPr>
            <w:tcW w:w="182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Choroby wewnętrzne</w:t>
            </w:r>
            <w:r w:rsidR="0039781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           </w:t>
            </w: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i pielęgniarstwo                                                        internistyczne</w:t>
            </w:r>
          </w:p>
        </w:tc>
        <w:tc>
          <w:tcPr>
            <w:tcW w:w="1669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93159" w:rsidTr="000D4B53">
        <w:tc>
          <w:tcPr>
            <w:tcW w:w="182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 w:val="restart"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IV</w:t>
            </w:r>
          </w:p>
        </w:tc>
        <w:tc>
          <w:tcPr>
            <w:tcW w:w="2472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Chirurgia</w:t>
            </w:r>
            <w:r w:rsidR="0039781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                       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i pielęgniarstwo chirurgiczne</w:t>
            </w:r>
          </w:p>
        </w:tc>
        <w:tc>
          <w:tcPr>
            <w:tcW w:w="1669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93159" w:rsidTr="000D4B53">
        <w:tc>
          <w:tcPr>
            <w:tcW w:w="182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Choroby wewnętrzne </w:t>
            </w:r>
            <w:r w:rsidR="0039781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          </w:t>
            </w: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i pielęgniarstwo                                                        internistyczne</w:t>
            </w:r>
          </w:p>
        </w:tc>
        <w:tc>
          <w:tcPr>
            <w:tcW w:w="1669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93159" w:rsidTr="000D4B53">
        <w:tc>
          <w:tcPr>
            <w:tcW w:w="182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Pediatria </w:t>
            </w:r>
            <w:r w:rsidR="0039781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                              </w:t>
            </w: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i pielęgniarstwo pediatryczne</w:t>
            </w:r>
          </w:p>
        </w:tc>
        <w:tc>
          <w:tcPr>
            <w:tcW w:w="1669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93159" w:rsidTr="000D4B53">
        <w:tc>
          <w:tcPr>
            <w:tcW w:w="182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293159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Położnictwo, ginekologia </w:t>
            </w:r>
            <w:r w:rsidR="0039781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                           </w:t>
            </w:r>
            <w:r w:rsidRPr="0029315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i pielęgniarstwo położniczo-ginekologiczne</w:t>
            </w:r>
          </w:p>
        </w:tc>
        <w:tc>
          <w:tcPr>
            <w:tcW w:w="1669" w:type="dxa"/>
          </w:tcPr>
          <w:p w:rsidR="00293159" w:rsidRDefault="0039781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97" w:type="dxa"/>
          </w:tcPr>
          <w:p w:rsidR="00293159" w:rsidRDefault="0039781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293159" w:rsidTr="000D4B53">
        <w:tc>
          <w:tcPr>
            <w:tcW w:w="182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  <w:vAlign w:val="center"/>
          </w:tcPr>
          <w:p w:rsidR="00293159" w:rsidRPr="00F10423" w:rsidRDefault="0029315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293159" w:rsidRDefault="00397819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781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Neurologia</w:t>
            </w: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                           </w:t>
            </w:r>
            <w:r w:rsidRPr="0039781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i pielęgniarstwo neurologiczne</w:t>
            </w:r>
          </w:p>
        </w:tc>
        <w:tc>
          <w:tcPr>
            <w:tcW w:w="1669" w:type="dxa"/>
          </w:tcPr>
          <w:p w:rsidR="00293159" w:rsidRDefault="0039781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97" w:type="dxa"/>
          </w:tcPr>
          <w:p w:rsidR="00293159" w:rsidRDefault="00397819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10423" w:rsidTr="000D4B53">
        <w:tc>
          <w:tcPr>
            <w:tcW w:w="1827" w:type="dxa"/>
            <w:vMerge w:val="restart"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III</w:t>
            </w:r>
          </w:p>
        </w:tc>
        <w:tc>
          <w:tcPr>
            <w:tcW w:w="877" w:type="dxa"/>
            <w:vMerge w:val="restart"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V</w:t>
            </w: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Podstawowa opieka zdrowotna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10423" w:rsidTr="000D4B53">
        <w:tc>
          <w:tcPr>
            <w:tcW w:w="1827" w:type="dxa"/>
            <w:vMerge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Pediatria i pielęgniarstwo pediatryczne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10423" w:rsidTr="000D4B53">
        <w:tc>
          <w:tcPr>
            <w:tcW w:w="1827" w:type="dxa"/>
            <w:vMerge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Neurologia i pielęgniarstwo neurologiczne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10423" w:rsidTr="000D4B53">
        <w:tc>
          <w:tcPr>
            <w:tcW w:w="1827" w:type="dxa"/>
            <w:vMerge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 w:val="restart"/>
            <w:vAlign w:val="center"/>
          </w:tcPr>
          <w:p w:rsidR="00F10423" w:rsidRP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VI</w:t>
            </w: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Podstawowa opieka zdrowotna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F10423" w:rsidTr="000D4B53">
        <w:tc>
          <w:tcPr>
            <w:tcW w:w="182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Geriatria i pielęgniarstwo geriatryczne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10423" w:rsidTr="000D4B53">
        <w:tc>
          <w:tcPr>
            <w:tcW w:w="182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Rehabilitacja i pielęgnowanie niepełnosprawnych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10423" w:rsidTr="000D4B53">
        <w:tc>
          <w:tcPr>
            <w:tcW w:w="182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Psychiatria i pielęgniarstwo psychiatryczne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10423" w:rsidTr="000D4B53">
        <w:tc>
          <w:tcPr>
            <w:tcW w:w="182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Anestezjologia i pielęgniarstwo w zagrożeniu życia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10423" w:rsidTr="000D4B53">
        <w:trPr>
          <w:trHeight w:val="375"/>
        </w:trPr>
        <w:tc>
          <w:tcPr>
            <w:tcW w:w="182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7" w:type="dxa"/>
            <w:vMerge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042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Opieka paliatywna</w:t>
            </w:r>
          </w:p>
        </w:tc>
        <w:tc>
          <w:tcPr>
            <w:tcW w:w="1669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97" w:type="dxa"/>
          </w:tcPr>
          <w:p w:rsidR="00F10423" w:rsidRDefault="00F1042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0D4B53" w:rsidTr="000D4B53">
        <w:tc>
          <w:tcPr>
            <w:tcW w:w="1827" w:type="dxa"/>
          </w:tcPr>
          <w:p w:rsidR="007A509D" w:rsidRPr="000D4B53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877" w:type="dxa"/>
          </w:tcPr>
          <w:p w:rsidR="007A509D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72" w:type="dxa"/>
          </w:tcPr>
          <w:p w:rsidR="007A509D" w:rsidRDefault="007A509D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9" w:type="dxa"/>
          </w:tcPr>
          <w:p w:rsidR="007A509D" w:rsidRPr="000D4B53" w:rsidRDefault="000D4B5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1 200</w:t>
            </w:r>
          </w:p>
        </w:tc>
        <w:tc>
          <w:tcPr>
            <w:tcW w:w="1497" w:type="dxa"/>
          </w:tcPr>
          <w:p w:rsidR="007A509D" w:rsidRPr="000D4B53" w:rsidRDefault="000D4B53" w:rsidP="0039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D4B53"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</w:tbl>
    <w:p w:rsidR="00817D89" w:rsidRPr="00D154EE" w:rsidRDefault="00817D89" w:rsidP="00D154EE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F80182" w:rsidRPr="00D154EE" w:rsidRDefault="00817D89" w:rsidP="00D154EE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D154EE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lastRenderedPageBreak/>
        <w:t>F</w:t>
      </w:r>
      <w:r w:rsidR="00C30893" w:rsidRPr="00D154EE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inansowanie zajęć dodatkowych wykraczających poza s</w:t>
      </w:r>
      <w:r w:rsidRPr="00D154EE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tandardowy program kształcenia.</w:t>
      </w:r>
    </w:p>
    <w:p w:rsidR="00817D89" w:rsidRDefault="00817D89" w:rsidP="00B11F1B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54EE">
        <w:rPr>
          <w:rFonts w:ascii="Times New Roman" w:eastAsiaTheme="minorHAnsi" w:hAnsi="Times New Roman" w:cs="Times New Roman"/>
          <w:sz w:val="24"/>
          <w:szCs w:val="24"/>
          <w:lang w:eastAsia="en-US"/>
        </w:rPr>
        <w:t>Działania w projekcie muszą dotyczyć wsparcia wykraczającego poza program kształcenia na kierunku Pielęgniarstwo</w:t>
      </w:r>
      <w:r w:rsidR="00D154EE" w:rsidRPr="00D154EE">
        <w:rPr>
          <w:rFonts w:ascii="Times New Roman" w:eastAsiaTheme="minorHAnsi" w:hAnsi="Times New Roman" w:cs="Times New Roman"/>
          <w:sz w:val="24"/>
          <w:szCs w:val="24"/>
          <w:lang w:eastAsia="en-US"/>
        </w:rPr>
        <w:t>, m</w:t>
      </w:r>
      <w:r w:rsidRPr="00D154EE">
        <w:rPr>
          <w:rFonts w:ascii="Times New Roman" w:eastAsiaTheme="minorHAnsi" w:hAnsi="Times New Roman" w:cs="Times New Roman"/>
          <w:sz w:val="24"/>
          <w:szCs w:val="24"/>
          <w:lang w:eastAsia="en-US"/>
        </w:rPr>
        <w:t>uszą przew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idywać także rozwój umiejętności</w:t>
      </w:r>
      <w:r w:rsidR="00D154EE" w:rsidRPr="00D154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Pr="00D154EE">
        <w:rPr>
          <w:rFonts w:ascii="Times New Roman" w:eastAsiaTheme="minorHAnsi" w:hAnsi="Times New Roman" w:cs="Times New Roman"/>
          <w:sz w:val="24"/>
          <w:szCs w:val="24"/>
          <w:lang w:eastAsia="en-US"/>
        </w:rPr>
        <w:t>studentów w zakresie właściwej komunikacji z pacjentem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. Dlatego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D154EE">
        <w:rPr>
          <w:rFonts w:ascii="Times New Roman" w:eastAsiaTheme="minorHAnsi" w:hAnsi="Times New Roman" w:cs="Times New Roman"/>
          <w:sz w:val="24"/>
          <w:szCs w:val="24"/>
          <w:lang w:eastAsia="en-US"/>
        </w:rPr>
        <w:t>w Programie zostały zaplanowane szkolenia z zakresu:</w:t>
      </w:r>
    </w:p>
    <w:p w:rsidR="00390194" w:rsidRDefault="00390194" w:rsidP="0039019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a). </w:t>
      </w:r>
      <w:r w:rsidRPr="003D22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P</w:t>
      </w:r>
      <w:r w:rsidR="00984B56" w:rsidRPr="003D22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roces pielęgnowania wg ICNP</w:t>
      </w:r>
      <w:r w:rsidRPr="00D154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154EE">
        <w:rPr>
          <w:rFonts w:ascii="Times New Roman" w:eastAsia="Times New Roman" w:hAnsi="Times New Roman" w:cs="Times New Roman"/>
          <w:sz w:val="24"/>
          <w:szCs w:val="24"/>
        </w:rPr>
        <w:t>Międzynarodowej Klasyfi</w:t>
      </w:r>
      <w:r>
        <w:rPr>
          <w:rFonts w:ascii="Times New Roman" w:eastAsia="Times New Roman" w:hAnsi="Times New Roman" w:cs="Times New Roman"/>
          <w:sz w:val="24"/>
          <w:szCs w:val="24"/>
        </w:rPr>
        <w:t>kacji Praktyki Pielęgniarskiej)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 zgodnie z Programem, 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będą to zajęcia dodatkowe dla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studentów wykraczające poza standardowy program kształcenia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na studiach 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stopnia na kierunku 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Pielęgniarstwo. Zajęcia mają na celu poznanie zagadnień zwi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ązanych z planowaniem opieki wg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międzynarodowych standardów stosowanych 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podmiotach leczniczych: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zapoznanie się uczestników projektu z  głównymi 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założeniami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procesu pielęgnowania wg. ICNP,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założeniami systemu ujednoliconego języka pielęgniars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kiego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, połączeniem praktyki pielęgniarskiej z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badaniami naukowymi, edukacją, </w:t>
      </w:r>
      <w:r w:rsidR="00984B56"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strategią i zarządzaniem, znaczeniem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procesu pielęgnowania dla </w:t>
      </w:r>
      <w:r w:rsid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bezpieczeństwa pacjentów i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pielęgniarek,</w:t>
      </w:r>
      <w:r w:rsidRPr="00390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 w:rsidRPr="00D154EE">
        <w:rPr>
          <w:rFonts w:ascii="Times New Roman" w:eastAsia="Times New Roman" w:hAnsi="Times New Roman" w:cs="Times New Roman"/>
          <w:sz w:val="24"/>
          <w:szCs w:val="24"/>
        </w:rPr>
        <w:t>prowadzenie do praktyki pielęgniarskiej terminologii referencyjnej</w:t>
      </w:r>
      <w:r>
        <w:rPr>
          <w:rFonts w:ascii="Times New Roman" w:eastAsia="Times New Roman" w:hAnsi="Times New Roman" w:cs="Times New Roman"/>
          <w:sz w:val="24"/>
          <w:szCs w:val="24"/>
        </w:rPr>
        <w:t>, która porządkuje</w:t>
      </w:r>
      <w:r w:rsidRPr="00D154E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ujednolica stawianie diagnoz i interwencji pielęgniarskich. </w:t>
      </w:r>
    </w:p>
    <w:p w:rsidR="00984B56" w:rsidRPr="00390194" w:rsidRDefault="00984B56" w:rsidP="003D2207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Oczekiwane efekty po ukończeniu szkolenia</w:t>
      </w:r>
      <w:r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: nabycie umiejętności krótszego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sposobu dochodzenia do diagnozy </w:t>
      </w:r>
      <w:r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pielęgniarskiej za pomocą opracowanego indeksu, kompleksowego odzwierciedlenie sytuacji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zdrowotnej </w:t>
      </w:r>
      <w:r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pacjenta bez potrzeby posługiwania się własną terminologią, wykorzyst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ania naukowego sposobu myślenia </w:t>
      </w:r>
      <w:r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przy formułowaniu diagnoz pielęgniarskich, wniesienia wkładu pielęgni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arstwa dla </w:t>
      </w:r>
      <w:r w:rsidR="0039019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poprawy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wyników zdrowotnych</w:t>
      </w:r>
      <w:r w:rsidR="0039019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 procesie terapeutycznym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wzmocnienie profesjonalnej opieki pielęgniarskiej, wzmocnienia poczucia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bezpieczeństwa dla pacjentów i </w:t>
      </w:r>
      <w:r w:rsidRPr="00984B56">
        <w:rPr>
          <w:rFonts w:ascii="Times New Roman" w:eastAsiaTheme="minorHAnsi" w:hAnsi="Times New Roman" w:cs="Times New Roman"/>
          <w:sz w:val="24"/>
          <w:szCs w:val="24"/>
          <w:lang w:eastAsia="en-US"/>
        </w:rPr>
        <w:t>personelu pielęgniarskiego.</w:t>
      </w:r>
      <w:r w:rsidR="00390194" w:rsidRPr="00390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0194" w:rsidRPr="00D154EE">
        <w:rPr>
          <w:rFonts w:ascii="Times New Roman" w:eastAsia="Times New Roman" w:hAnsi="Times New Roman" w:cs="Times New Roman"/>
          <w:sz w:val="24"/>
          <w:szCs w:val="24"/>
        </w:rPr>
        <w:t>Dzięki zastosowaniu w procesie pielęgnowania Międzynarodowej Klasyfikacji Praktyki Pielęgniarskiej (ICNP) możliwe będzie jego implementowanie do elektronicznego rekordu pacjenta (EHR). Uwidocznienie pracy pielęgniarek, a przede wszystkim jej znaczenia dla procesu terapeutycznego</w:t>
      </w:r>
      <w:r w:rsidR="003D22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17D89" w:rsidRDefault="00390194" w:rsidP="00B11F1B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b). </w:t>
      </w:r>
      <w:r w:rsidR="003D2207" w:rsidRPr="003D22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Przeprowadzenie szkolenia – efektywna komunikacja z pacjentem - 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szkolenie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zrealizowany zostanie zgodni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 z Programem i zapewni studentom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rozwój umiejętności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 zakresie właściwej komunikacji z pa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cjentem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. Cele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m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szkolenia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jest zapoznanie uczestników projektu z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mechanizmów działania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pacjentów pod wpływem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emocji, powsta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wania 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konfliktów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międzyludzkich, sposobów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ich konstruktywne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go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rozwiązywania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oraz poznanie 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technik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pozwalających na zarządzanie emocjami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w miejscu pracy, kształtującyc</w:t>
      </w:r>
      <w:r w:rsid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h empatię i wyrozumiałość wobec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pacjentów;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zdobycie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udoskonalenie umiejętność rozumienia </w:t>
      </w:r>
      <w:r w:rsidR="009A50B3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zachowani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innych ludzi, skutecznego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porozumiewania się w sytuacji konfliktowej, konstruktywnego zachowania się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w trudnych sytuacjach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interpersonalnych. W rezultacie wypracowanie przez każdego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z uczestników praktycznych i skutecznych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sposobów ko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munikacji z pacjentem trudnym.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Oczekiwane efekty po ukończeniu szkolenia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: poznanie me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chanizmów działania człowieka w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sytuacjach stresowych, konfliktowych, zdobycie wiedzy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na temat pracy z pacjentem w sytuacjach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pobudzenia emocjonalnego, stresem podczas trudnej rozmowy,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poznanie mechanizmów szybkiego i efektywnego powrotu do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równowagi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emocjonalnej, wykształcenie i ut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rwalenie postawy otwa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rtości i szacunku wobec innych,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w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zmocnienie poczucia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zdrowej pewności siebie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motywacji do pracy nad sobą </w:t>
      </w:r>
      <w:r w:rsid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i </w:t>
      </w:r>
      <w:r w:rsidR="003D2207" w:rsidRPr="003D2207">
        <w:rPr>
          <w:rFonts w:ascii="Times New Roman" w:eastAsiaTheme="minorHAnsi" w:hAnsi="Times New Roman" w:cs="Times New Roman"/>
          <w:sz w:val="24"/>
          <w:szCs w:val="24"/>
          <w:lang w:eastAsia="en-US"/>
        </w:rPr>
        <w:t>odpowiedzialności za relacje z pacjentami.</w:t>
      </w:r>
    </w:p>
    <w:p w:rsidR="009A50B3" w:rsidRPr="009A50B3" w:rsidRDefault="009A50B3" w:rsidP="001A08BE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30893" w:rsidRDefault="00817D89" w:rsidP="001A08BE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Organizacja</w:t>
      </w:r>
      <w:r w:rsidR="00C30893" w:rsidRPr="00817D89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wizyty studyjnej w krajowym podmiocie leczniczym </w:t>
      </w:r>
    </w:p>
    <w:p w:rsidR="009A50B3" w:rsidRPr="00817D89" w:rsidRDefault="001A08BE" w:rsidP="008359D8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Wizyta studyjna jest zaplanowana w</w:t>
      </w:r>
      <w:r w:rsidRPr="001A08B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Przychodni</w:t>
      </w:r>
      <w:r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 Centrum Rehabilitacji </w:t>
      </w:r>
      <w:proofErr w:type="spellStart"/>
      <w:r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MedicalSensus</w:t>
      </w:r>
      <w:proofErr w:type="spellEnd"/>
      <w:r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Polanicy Zdrój. </w:t>
      </w:r>
      <w:r w:rsidR="009A50B3" w:rsidRPr="001A08BE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Program</w:t>
      </w:r>
      <w:r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przewiduje</w:t>
      </w:r>
      <w:r w:rsidR="009A50B3" w:rsidRPr="009A50B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prezentacje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obiektu,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przeprowadzenie zajęć mających na celu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zapoznanie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studentów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 leczniczym wpływem w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arunków naturalnych na organizm człowieka,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metodami i zabiegami stosowanymi w lecznictwie uzdr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owiskowym oraz przygotowanie do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sprawowania profesjonalnej opieki nad pacjentem leczonym w Ce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ntrum Rehabilitacji w warunkach 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>uzdrowiskowych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z wykorzystaniem naturalnych surowców leczniczych.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 ramach wizyty przeprowadzone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zostanie szkolenie pn.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„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specyfika opieki pielęgniarskiej nad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pacjentem leczonym w warunkach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uzdrowiskowych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”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W wyniku realizacji treści nauczania pielęgniarka/pielęgniarz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powinna/powinien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scharakteryzować warunki klimatyczno-krajobrazowe uzdrowiska jako natu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ralny czynnik leczniczy, omówić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metody lecznicze stosowane w lecznictwie uzdrowisk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owym z uwzględnieniem </w:t>
      </w:r>
      <w:proofErr w:type="spellStart"/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>wskaza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 przeciwwskazań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do ich stosowania, ze szczególnym uwzględnieniem zabiegów hydrot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erapeutycznych, określić zasady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bezpiecznego wykonania zabiegów stosowanych w lecznictwie uz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drowiskowym, omówić niepożądane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objawy mogące wystąpić w trakcie i po zastosowaniu zabiegów leczniczych, określić zapotrzebowanie na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informacje o tematyce zdrowotnej, planować i realizować działania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edukacyjne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dostosowane do wieku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pacjenta oraz rodzaju schorzenia, przygotować pacjenta do ok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reślonego zabiegu leczniczego z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wykorzystaniem naturalnych surowców leczniczych i sprawować opiekę w tra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kcie trwania zabiegu, w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zakresie kompetencji zawodowych pielęgniarki, nauczyć pacjenta sa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moobserwacji w trakcie leczenia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uzdrowiskowego, omówić objawy i sposób postępowania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przypadku wystąpienia odczynu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uzdrowiskowego, rozpoznać stan zagrożenia życia i zdrowia o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raz podjąć działania ratunkowe,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dokumentować działania pielęgniarskie wykonywane w trakcie pobytu p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acjenta w uzdrowisku, zgodnie z </w:t>
      </w:r>
      <w:r w:rsidR="009A50B3" w:rsidRPr="009A50B3">
        <w:rPr>
          <w:rFonts w:ascii="Times New Roman" w:eastAsiaTheme="minorHAnsi" w:hAnsi="Times New Roman" w:cs="Times New Roman"/>
          <w:sz w:val="24"/>
          <w:szCs w:val="24"/>
          <w:lang w:eastAsia="en-US"/>
        </w:rPr>
        <w:t>obowiązującą dokumentacją.</w:t>
      </w:r>
    </w:p>
    <w:p w:rsidR="00D16A83" w:rsidRDefault="00D16A83" w:rsidP="00420E04">
      <w:pPr>
        <w:autoSpaceDE w:val="0"/>
        <w:autoSpaceDN w:val="0"/>
        <w:adjustRightInd w:val="0"/>
        <w:spacing w:after="0" w:line="360" w:lineRule="auto"/>
        <w:rPr>
          <w:rFonts w:ascii="ArialMT" w:eastAsiaTheme="minorHAnsi" w:hAnsi="ArialMT" w:cs="ArialMT"/>
          <w:b/>
          <w:color w:val="000000"/>
          <w:lang w:eastAsia="en-US"/>
        </w:rPr>
      </w:pPr>
    </w:p>
    <w:p w:rsidR="00817D89" w:rsidRDefault="00C30893" w:rsidP="001A08BE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C30893">
        <w:rPr>
          <w:rFonts w:ascii="ArialMT" w:eastAsiaTheme="minorHAnsi" w:hAnsi="ArialMT" w:cs="ArialMT"/>
          <w:b/>
          <w:color w:val="000000"/>
          <w:lang w:eastAsia="en-US"/>
        </w:rPr>
        <w:t xml:space="preserve">   </w:t>
      </w:r>
      <w:r w:rsidR="00817D89" w:rsidRPr="00817D89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4.2. Program Rozwoju Absolwenta</w:t>
      </w:r>
    </w:p>
    <w:p w:rsidR="001A08BE" w:rsidRDefault="001A08BE" w:rsidP="001A08BE">
      <w:pPr>
        <w:autoSpaceDE w:val="0"/>
        <w:autoSpaceDN w:val="0"/>
        <w:adjustRightInd w:val="0"/>
        <w:spacing w:after="0" w:line="360" w:lineRule="auto"/>
        <w:ind w:left="709" w:firstLine="707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1A08B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Po zrealizowaniu Programu Rozwojowego Uczelni</w:t>
      </w:r>
      <w:r w:rsidR="00FD0A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i ukończeniu studiów pierwszego stopnia na kierunku Pielęgniarstwo,</w:t>
      </w:r>
      <w:r w:rsidRPr="001A08B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student jest zobowiązany do </w:t>
      </w:r>
      <w:r w:rsidR="00FD0A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wystąpienia do Okręgowej Izby Pielęgniarek i Położnych o wydanie Prawa wykonywania Zawodu, rozpoczęcia pracy zawodowej</w:t>
      </w:r>
      <w:r w:rsidR="00FD0A61" w:rsidRPr="00FD0A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FD0A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w podmiocie leczniczym na terenie Polski w charakterze pielęgniarki/pielęgniarza w wymiarze całego etatu oraz </w:t>
      </w:r>
      <w:r w:rsidRPr="001A08B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przystąpienia do Programu Rozwoju Absolwenta</w:t>
      </w:r>
      <w:r w:rsidR="00FD0A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który będzie realizowan</w:t>
      </w:r>
      <w:r w:rsid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y poprzez. Student zobowiązuje się do pracy w podmiocie leczniczym na terenie Polski przez okres minimum dwóch lat.</w:t>
      </w:r>
      <w:r w:rsidR="00FD0A6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FD0A61" w:rsidRPr="001A08BE" w:rsidRDefault="00FD0A61" w:rsidP="001A08BE">
      <w:pPr>
        <w:autoSpaceDE w:val="0"/>
        <w:autoSpaceDN w:val="0"/>
        <w:adjustRightInd w:val="0"/>
        <w:spacing w:after="0" w:line="360" w:lineRule="auto"/>
        <w:ind w:left="709" w:firstLine="707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817D89" w:rsidRDefault="00FD0A61" w:rsidP="00FD0A61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W</w:t>
      </w:r>
      <w:r w:rsidRPr="00FD0A61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ypłatę stypendium szkoleniowego</w:t>
      </w:r>
    </w:p>
    <w:p w:rsidR="000334F6" w:rsidRDefault="00FD0A61" w:rsidP="000334F6">
      <w:pPr>
        <w:autoSpaceDE w:val="0"/>
        <w:autoSpaceDN w:val="0"/>
        <w:adjustRightInd w:val="0"/>
        <w:spacing w:after="0" w:line="360" w:lineRule="auto"/>
        <w:ind w:left="709" w:firstLine="707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Je</w:t>
      </w:r>
      <w:r w:rsid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żeli absolwent objęty wsparciem w ramach projektu</w:t>
      </w:r>
      <w:r w:rsidRP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spełni warunek </w:t>
      </w:r>
      <w:r w:rsid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br/>
      </w:r>
      <w:r w:rsidRP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i zostanie zatrudniony</w:t>
      </w:r>
      <w:r w:rsidR="000334F6" w:rsidRP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zgodnie z wyżej wymienionymi wymaganiami</w:t>
      </w:r>
      <w:r w:rsidR="000334F6" w:rsidRP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na cały etat w podmiocie leczniczym na terenie Polski, </w:t>
      </w:r>
      <w:r w:rsid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ma prawo do uzyskania stypendium szkoleniowego wypłacanego na czas trwania cyklu szkoleń zawodowych co miesiąc </w:t>
      </w:r>
      <w:r w:rsid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br/>
      </w:r>
      <w:r w:rsid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 wysokości 1000 złotych brutto przez okres 24 miesięcy</w:t>
      </w:r>
      <w:r w:rsidR="002D1485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:rsidR="008359D8" w:rsidRDefault="002D1485" w:rsidP="008359D8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Nie możemy zapominać o zbyt małej liczbie pielęgniarek/pielęgniarzy                   w stosunku do potrzeb i powstającym w tym zawodzie deficycie. W związku                                 z po</w:t>
      </w:r>
      <w:r w:rsidR="002135F7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wyższym, musimy zaplanować działania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które w konkretny sposób przyczynią się do zwiększenia liczby absolwentów podejmujących pracę zawodową w charakterze pielęgniarki/pielęgniarza</w:t>
      </w:r>
      <w:r w:rsidR="002135F7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na terenie Polski. D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ziałania</w:t>
      </w:r>
      <w:r w:rsid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te </w:t>
      </w:r>
      <w:r w:rsidRPr="00872DA1">
        <w:rPr>
          <w:rFonts w:ascii="Times New Roman" w:eastAsiaTheme="minorHAnsi" w:hAnsi="Times New Roman" w:cs="Times New Roman"/>
          <w:sz w:val="24"/>
          <w:szCs w:val="24"/>
          <w:lang w:eastAsia="en-US"/>
        </w:rPr>
        <w:t>realizowane w ramach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Priorytetu Inwestycyjnego 10 II</w:t>
      </w:r>
      <w:r w:rsidRPr="00872D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872DA1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Poprawa jakości, skuteczności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872DA1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i dostępności szkolnictwa wyższego oraz kształcenia na poziomie równoważnym w celu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872DA1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zwiększenia udziału i poziomu osiągnięć, zwłaszcza w przypadku grup w niekorzystnej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872DA1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sytuacji, </w:t>
      </w:r>
      <w:r w:rsidRPr="00872D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służyć będą przeciwdziałaniu luce pokoleniowej, m. in.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poprzez objęcie studentów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kierunku Pielęgniarstwo </w:t>
      </w:r>
      <w:r w:rsid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>P</w:t>
      </w:r>
      <w:r w:rsidRPr="00872D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rogramem </w:t>
      </w:r>
      <w:r w:rsid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>R</w:t>
      </w:r>
      <w:r w:rsidRPr="00872D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ozwoju </w:t>
      </w:r>
      <w:r w:rsid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>Absolwenta. Tak więc</w:t>
      </w:r>
      <w:r w:rsidR="002135F7" w:rsidRP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>konieczne jest</w:t>
      </w:r>
      <w:r w:rsidR="002135F7" w:rsidRPr="00872D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zachęcenie osób kończących studia do </w:t>
      </w:r>
      <w:r w:rsidR="002135F7" w:rsidRPr="00872DA1">
        <w:rPr>
          <w:rFonts w:ascii="Times New Roman" w:eastAsiaTheme="minorHAnsi" w:hAnsi="Times New Roman" w:cs="Times New Roman"/>
          <w:sz w:val="24"/>
          <w:szCs w:val="24"/>
          <w:lang w:eastAsia="en-US"/>
        </w:rPr>
        <w:t>podjęcia zatrudnie</w:t>
      </w:r>
      <w:r w:rsidR="002135F7">
        <w:rPr>
          <w:rFonts w:ascii="Times New Roman" w:eastAsiaTheme="minorHAnsi" w:hAnsi="Times New Roman" w:cs="Times New Roman"/>
          <w:sz w:val="24"/>
          <w:szCs w:val="24"/>
          <w:lang w:eastAsia="en-US"/>
        </w:rPr>
        <w:t>nia w zawodzie na terenie kraju.</w:t>
      </w:r>
    </w:p>
    <w:p w:rsidR="000334F6" w:rsidRPr="008359D8" w:rsidRDefault="002135F7" w:rsidP="008359D8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Celem </w:t>
      </w:r>
      <w:r w:rsidR="000334F6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wprowadzenia </w:t>
      </w:r>
      <w:r w:rsid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stypendium szkoleniowego </w:t>
      </w:r>
      <w:r w:rsidR="000334F6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jest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także</w:t>
      </w:r>
      <w:r w:rsidR="000334F6" w:rsidRPr="0023325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0334F6" w:rsidRPr="00EA1072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poprawa warunków materialnych oraz uzyskanie przez </w:t>
      </w:r>
      <w:r w:rsidR="000334F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absolwenta </w:t>
      </w:r>
      <w:r w:rsidR="003235D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możliwości rozpoczęcia podnoszenia kwalifikacji zawodowych. W zawód pielęgniarki/pielęgniarza jest wpisany obowiązek podnoszenie </w:t>
      </w:r>
      <w:r w:rsidR="003D3257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kwalifikacji</w:t>
      </w:r>
      <w:r w:rsidR="003235D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i kompetencji zawodowych</w:t>
      </w:r>
      <w:r w:rsidR="003D3257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wypłacanie stypendium szkoleniowego ułatwi możliwość podnoszenia kompetencji zawodowych poprzez finansowanie szkoleń wymaganych na zajmowanym stanowisku pracy.</w:t>
      </w:r>
    </w:p>
    <w:p w:rsidR="003D3257" w:rsidRDefault="003D3257" w:rsidP="003235DA">
      <w:pPr>
        <w:autoSpaceDE w:val="0"/>
        <w:autoSpaceDN w:val="0"/>
        <w:adjustRightInd w:val="0"/>
        <w:spacing w:after="0" w:line="360" w:lineRule="auto"/>
        <w:ind w:left="720" w:firstLine="696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Niskie uposażenie pielęgniarek/pielęgniarzy w Polsce jest główną przyczyną wybierania innego zawodu po ukończeniu studiów – wsparcie finansowe na progu rozpoczęcia pracy zawodowej jest ważnym argumentem przemawiającym za rozpoczęciem pracy zawodowej zgodnej z wykształceniem.</w:t>
      </w:r>
    </w:p>
    <w:p w:rsidR="00872DA1" w:rsidRDefault="00872DA1" w:rsidP="003235DA">
      <w:pPr>
        <w:autoSpaceDE w:val="0"/>
        <w:autoSpaceDN w:val="0"/>
        <w:adjustRightInd w:val="0"/>
        <w:spacing w:after="0" w:line="360" w:lineRule="auto"/>
        <w:ind w:left="720" w:firstLine="696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E37251" w:rsidRPr="00E37251" w:rsidRDefault="00E37251" w:rsidP="00E37251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W</w:t>
      </w:r>
      <w:r w:rsidRPr="00E37251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sparcie finansowe przez okres 6 miesięcy wypłacane opiekunowi (tutorowi) absolwenta w podmiocie leczniczym, w którym absolwent podejmuje zatrudnienie </w:t>
      </w:r>
    </w:p>
    <w:p w:rsidR="003D3257" w:rsidRDefault="00E37251" w:rsidP="00E37251">
      <w:pPr>
        <w:autoSpaceDE w:val="0"/>
        <w:autoSpaceDN w:val="0"/>
        <w:adjustRightInd w:val="0"/>
        <w:spacing w:after="0" w:line="360" w:lineRule="auto"/>
        <w:ind w:left="708" w:firstLine="696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Absolwenci studiów kierunku Pielęgniarstwo zgłaszają wiele problemów związanych z adaptacją do zawodu w momencie rozpoczęcia pracy. Duża odpowiedzialność zawodowa, możliwość popełnienia błędów, odpowiedzialność za życie i zdrowie pacjentów powoduje stres i strach przed odpowiedzialnością zawodową.</w:t>
      </w:r>
    </w:p>
    <w:p w:rsidR="00834F41" w:rsidRPr="00864AC7" w:rsidRDefault="00E37251" w:rsidP="00864AC7">
      <w:pPr>
        <w:autoSpaceDE w:val="0"/>
        <w:autoSpaceDN w:val="0"/>
        <w:adjustRightInd w:val="0"/>
        <w:spacing w:after="0" w:line="360" w:lineRule="auto"/>
        <w:ind w:left="708" w:firstLine="69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Braki kadrowe w placówkach służby zdrowia powodują duże obciążenia pracą wśród etatowych pracowników, którzy nie mają motywacji do wprowadzania nowoprzyjętych pracowników do zawodu, pomimo funkcjonujących regulaminów adaptacji do zawodu.</w:t>
      </w:r>
      <w:r w:rsidR="00834F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Aby ułatwić absolwentom proces adaptacyjny - zgodnie </w:t>
      </w:r>
      <w:r w:rsidR="00864AC7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    </w:t>
      </w:r>
      <w:r w:rsidR="00834F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z Programem Rozwoju Absolwenta przewiduje się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wynagrodzenie opiekuna absolwenta pielęgniarstwa</w:t>
      </w:r>
      <w:r w:rsidR="00834F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w podmiocie leczniczym w którym absolwent podejmuje zatrudnieni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e. Wsparcie finansowe dla pielęgniar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ki będącej opiekunem absolwenta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okresie adaptacyjnym wynosi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10% podstawowego wynagrodzenia pielęgniarki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zatrudnionej w podmiotach leczniczych</w:t>
      </w:r>
      <w:r w:rsidR="00834F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. 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Każdy z absolwentów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będzie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posiadał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1 opiekuna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przez okres 6 miesięcy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Zaplanowana ilość opiekunów 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wynika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z opracowane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go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przez podmioty lecznicze 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„Programu adaptacji społeczno-zawodowej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pielęgniarek, położnych, ratowników medycznych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”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, który prze</w:t>
      </w:r>
      <w:r w:rsid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widuje opiekę nad nowoprzyjętym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pracownikiem w stosunku 1 (opiekun) : 1 (pracownik) przez łączny okres 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 miesięcy. Po wstępnym okresie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adaptacyjnym absolwent rozpoczyna pracę w systemie zmianowym, co ł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ączy się z rotacją pracowników,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dlatego też nowoprzyj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ęty pracownik ma przydzielonego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1 opiekuna na okre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 adaptacji. Przy dużej liczbie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obowiązków zawodowych i sposobu organizacji pracy w szpitalach n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 ma możliwości, aby  1 opiekun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sprawował nadzór nad większą liczbą nowoprzyjętych pracowników 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w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zw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iązku z czym przyjęto założenie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1:1 (wymagane regulaminem szpitala). Ponadto rozwiązanie 1:1 przew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iduje podjęcie przez absolwenta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zatrudnienia w innych podmiota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>ch leczniczych na terenie kraju,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gdyż każdy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 absolwentów ma prawo wybrać 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miejsce zatrudnienia na terenie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całego kraju gdzie objęcie opieką większej liczby absolwentów </w:t>
      </w:r>
      <w:r w:rsidR="00864A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przez jednego z opiekuna byłoby </w:t>
      </w:r>
      <w:r w:rsidR="00834F41" w:rsidRPr="00834F41">
        <w:rPr>
          <w:rFonts w:ascii="Times New Roman" w:eastAsiaTheme="minorHAnsi" w:hAnsi="Times New Roman" w:cs="Times New Roman"/>
          <w:sz w:val="24"/>
          <w:szCs w:val="24"/>
          <w:lang w:eastAsia="en-US"/>
        </w:rPr>
        <w:t>niemożliwe.</w:t>
      </w:r>
    </w:p>
    <w:p w:rsidR="000334F6" w:rsidRPr="00834F41" w:rsidRDefault="000334F6" w:rsidP="00834F41">
      <w:pPr>
        <w:autoSpaceDE w:val="0"/>
        <w:autoSpaceDN w:val="0"/>
        <w:adjustRightInd w:val="0"/>
        <w:spacing w:after="0" w:line="360" w:lineRule="auto"/>
        <w:ind w:left="1417" w:firstLine="707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0334F6" w:rsidRPr="00864AC7" w:rsidRDefault="00864AC7" w:rsidP="00864AC7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864AC7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Realizację cyklu medycznych szkoleń zawodowych dla absolwenta pielęgniarstwa           w zakresie potrzeb epidemiologiczno-demograficznych wraz z materiałami dydaktycznymi (książki związane tematycznie z treścią szkolenia)</w:t>
      </w:r>
    </w:p>
    <w:p w:rsidR="008359D8" w:rsidRDefault="008359D8" w:rsidP="008359D8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>Realizacja programu rozwoju absolwenta, mającego na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>celu wspieranie dalszej edukacji osób kończących stu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dia i oferowanie im dodatkowego 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wsparcia finansowego wpisuje się w działania w ramach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Priorytetu Inwestycyjnego 10 III 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Wyrównanie dostępu do uczenia się przez całe życie o charakterze formalnym, nieformalnym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i poza formalnym wszystkich grup wiekowych, poszerzenie wiedzy, podnoszenie umiejętności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i kompetencji siły roboczej oraz promowanie elastycznych ścieżek kształcenia, w tym poprzez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doradztwo zawodowe i potwierdzanie nabytych kompetencji.</w:t>
      </w:r>
      <w:r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przyczynia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się także do realizacji celów</w:t>
      </w:r>
      <w:r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PO WER, w szczególności wpisuje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się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>w realizację celu szczegółowego Osi</w:t>
      </w:r>
      <w:r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 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Poprawa jakości kształcenia wyższego na kierunkach medycznych 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>Celu tematycznego 10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Inwestowanie w kształcenie, szkolenie </w:t>
      </w:r>
      <w:r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                 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i szkolen</w:t>
      </w:r>
      <w:r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ie zawodowe na rzecz zdobywania </w:t>
      </w:r>
      <w:r w:rsidRPr="008359D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umiejętności i uczenia się przez całe życie</w:t>
      </w:r>
      <w:r w:rsidRPr="008359D8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8359D8" w:rsidRDefault="008359D8" w:rsidP="008359D8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 związku z powyższym w ramach cykle medycznych szkoleń zawodowych przewidziano następujące szkolenia:</w:t>
      </w:r>
    </w:p>
    <w:p w:rsidR="0025120D" w:rsidRPr="0025120D" w:rsidRDefault="008359D8" w:rsidP="00CA024E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a). </w:t>
      </w:r>
      <w:r w:rsidR="0025120D"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K</w:t>
      </w:r>
      <w:r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urs</w:t>
      </w:r>
      <w:r w:rsidR="0025120D"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specjalistyczny: </w:t>
      </w:r>
      <w:r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resuscyta</w:t>
      </w:r>
      <w:r w:rsidR="0025120D"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cja krążeniowo</w:t>
      </w:r>
      <w:r w:rsid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- oddechowa dla pielęgniarek                               i </w:t>
      </w:r>
      <w:r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położnych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Kurs przewiduje 90 godzin dydaktycznych, w tym: zajęcia teoretyczne 20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godzin,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ćwiczenia w warunkach symulowanych 40 godzin, zajęcia praktyczne 30 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godzin. Kurs realizowany będzie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na podstawie programu kształcenia opracowanego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przez Ce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ntrum Kształcenia Podyplomowego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Pielęgniarek i Położnych w Warszawie 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i zatwierdzonego przez Minist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ra Zdrowia. Po ukończeniu kursu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specjalistycznego Resuscytacja krążeniowo-oddechowa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dla pielęgniarek i położnych uczestnicy projektu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otrzymują stosowne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dokumenty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. Przeprowadzenie przedmiotowego kursu ma na celu dostosowanie kompetencji i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umiejętności pielęgniarek w zakresie potrzeb epidemiologicznych i demograficznych kraju 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–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ukończenie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kursu jest niezbędnym warunkiem potrzebnym do rozpoczęcia kurs kwalifikacyjnego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Pielęgniarstwo internistyczne dla pielęgniarek</w:t>
      </w:r>
      <w:r w:rsidR="0025120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 w:rsidR="0025120D" w:rsidRPr="0025120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Zajęcia teoretyczn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będą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się odbywały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 PWSZ 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w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Legnicy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Zajęcia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praktyczne odbywały się będą w Wojewódzkim Specjalistycznym </w:t>
      </w:r>
      <w:r w:rsid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Szpitalu w Legnicy. Celem kursu jest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przygotowanie pielęgniarki i położnej do samodzielnego rozpo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znania stanu nagłego zagrożenia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zdrowotnego i podjęcia działań resuscytacyjnych u osób dorosłych ora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 dzieci i niemowląt zgodnie ze współczesną wiedzą i wytycznymi Polskiej Rady Resuscytacji. Kurs można rozpocząć </w:t>
      </w:r>
      <w:r w:rsidR="0025120D"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od momentu uzyskania prawa wykonywania zawodu i podjęcia pracy w zawodzie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pielęgniarki/pielęgniarza.</w:t>
      </w:r>
    </w:p>
    <w:p w:rsidR="00CA024E" w:rsidRPr="0025120D" w:rsidRDefault="008359D8" w:rsidP="00180BDC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r w:rsidR="00180BD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). </w:t>
      </w:r>
      <w:r w:rsidR="0025120D"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Kursu specjalistyczny: </w:t>
      </w:r>
      <w:r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w</w:t>
      </w:r>
      <w:r w:rsidR="0025120D"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ykonanie i interpretacja zapisu</w:t>
      </w:r>
      <w:r w:rsidR="00CA024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elektrokardiograficz</w:t>
      </w:r>
      <w:r w:rsidR="00CA024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nego </w:t>
      </w:r>
      <w:r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u dorosłych</w:t>
      </w:r>
      <w:r w:rsidR="00CA024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. 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Kurs przewiduje 108 godzin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dydakt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ycznych: zajęcia teoretyczne 50 godzin; zajęcia praktyczne 58 godzin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realizowany będzie są na podstawie programu kształcenia opracow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anego przez Centrum Kształcenia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Podyplo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mowego Pielęgniarek i Położnych w Warszawie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zatwierdzonego przez 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Ministra Zdrowia. Po ukończeniu kursu specjalistycznego uczestnicy projektu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otrzymują stosowne zaświadczenie. 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Kurs m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na celu 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dostosowanie kompetencji                             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umiejętności pielęgniarek w zakresie potrzeb epidemiologicznych i demograficznych kraju 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–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A024E" w:rsidRPr="00CA024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ukończenie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A024E" w:rsidRPr="00CA024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kursu jest niezbędnym warunkiem potrzebnym do rozpoczęcia kurs kwalifikacyjnego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: </w:t>
      </w:r>
      <w:r w:rsidR="00CA024E" w:rsidRPr="00CA024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Pielęgniarstwo internistyczne dla pielęgniarek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. Zajęcia teoretyc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zne odbywały się będą w PWSZ, a z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aję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cia praktyczne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Wojewódzkim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Szpitalu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Specjalistycznym w Legnicy. Celem kursu jest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przygotowanie pi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elęgniarki do wykonania u osoby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dorosłej, badania elektrokardio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graficznego w spoczynku,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udziału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w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badaniach diagnostycznych oraz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monitorowaniu pacjenta z wykorzystaniem zapisu elektrokardiografic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znego, a także do interpretacji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składowych prawidłowego zapisu czynności bioelektrycznej serca or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rozpoznania cech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elektrokardiograficznych wybranych stanów chorobowych, w tym stanów zagrożenia życia i zdrowia.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Wyżej wymienione kursy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specjalistyczne zgodnie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z ustawą z dnia 15 lipca 2011 r. o zawoda</w:t>
      </w:r>
      <w:r w:rsid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ch pielęgniarki i położnej mają na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celu uzyskanie przez pielęgniarkę lub położną wiedzy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i umiejętności do wykonywania określo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nych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czynności zawodowych przy udzielaniu świadczeń pielęgnacyjnych, zapobiegawczych, diagnostycznych,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leczniczych lub rehabilitacyjnych. Kurs 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można rozpocząć </w:t>
      </w:r>
      <w:r w:rsidR="00CA024E" w:rsidRPr="00CA024E">
        <w:rPr>
          <w:rFonts w:ascii="Times New Roman" w:eastAsiaTheme="minorHAnsi" w:hAnsi="Times New Roman" w:cs="Times New Roman"/>
          <w:sz w:val="24"/>
          <w:szCs w:val="24"/>
          <w:lang w:eastAsia="en-US"/>
        </w:rPr>
        <w:t>od momentu uzyskania prawa wykonywania zawodu i podjęcia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pracy 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w zawodzie na terenie kraju.</w:t>
      </w:r>
    </w:p>
    <w:p w:rsidR="00180BDC" w:rsidRPr="00180BDC" w:rsidRDefault="008359D8" w:rsidP="00180BDC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c).</w:t>
      </w:r>
      <w:r w:rsidRPr="00180BD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25120D" w:rsidRPr="00180BD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Kurs kwalifikacyjny: Pielęgniarstwo internistyczne dla pielęgniarek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Kurs przewiduje 391 godzin dydaktycznych, w tym 160 godzin zajęć teoretycznych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oraz 231 godzin praktycznych. Kurs realizowany będzie są na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podstawie programu kształcenia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opracowanego przez Centrum Kształc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enia Podyplomowego Pielęgniarek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Położnych 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w Warsza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wie i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zatwierdzonego przez Ministra Zdrowia. Po ukończeniu kursu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uczestnicy projektu otrzyma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ją stosowne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zaświadczenie. Przeprowadzenie kursu ma na celu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dostosowanie kompetencji i umiejętności pielęgniarek w zakres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 potrzeb epidemiologicznych i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demograficznych kraju. Zajęcia teoretyczne odbywały się będą 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w PWSZ w Legnicy,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a z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aj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ęcia praktyczne w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Wojewódzkim Specjalistycznym Szpitalu 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Specjalistycznym w Legnicy. Cele kursu jest przygotowanie pielęgniarki do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podejmowania samodzielnych świadczeń zdrowotnych i edukacyjnych pr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zewidzianych w programie kursu,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planowania opieki pielęgniarskiej uwzględniającej diagnozę pielęgniarską, realizacji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opieki we współpracy z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zespołem terapeutycznym. Kurs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może być realizowany od momentu uzyskania Prawa Wykonywania Zawodu i podjęcia pracy w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zawodzie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pielęgniarki/pielęgniarza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na terenie kraju oraz zrealizowaniu min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imum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6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m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iesięcy stażu pracy w zawodzie oraz ukończeniu kursów specjalistycznych:</w:t>
      </w:r>
      <w:r w:rsidR="00180BDC" w:rsidRPr="00180BD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180BD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„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R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esuscytacja krążeniowo - oddechowa dla pielęgniare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k 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i położnych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” i „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Wykonanie i interpretacja zapisu elektrokardiograficznego u dorosłych</w:t>
      </w:r>
      <w:r w:rsid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”</w:t>
      </w:r>
      <w:r w:rsidR="00180BDC" w:rsidRPr="00180BDC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8359D8" w:rsidRPr="00ED0457" w:rsidRDefault="0025120D" w:rsidP="00ED0457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12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d). </w:t>
      </w:r>
      <w:r w:rsidRPr="0025120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Kurs kwalifikacyjny w dziedzinie pielęgniarstwa opieki długoterminowej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Kurs przewiduje 360 godzin dydaktycznych: zajęcia teoretyczne 164 godziny, zajęcia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praktyczne 196 godzin. Kurs realizowany będzie są na podstawie programu kształcenia opracowanego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przez Centrum Kształc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enia Podyplomowego Pielęgniarek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 Położnych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w W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arszawie i zatwierdzonego przez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Ministra Zdrowia. Po ukończeniu kursu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kwalifikacyjnego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w dziedzinie pielęgniarstwa op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ieki długoterminowej uczestnicy projektu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otrzymują stosowne zaświadczenie. Przeprowadzenie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przedmiotowego kursu ma na celu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dostosowanie kompetencji i umiejętności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pielęgniarek w zakres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 potrzeb epidemiologicznych i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demograficznych kraju. Zajęcia teoretyczne odbywały się będą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PWSZ w Legnicy,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a z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aję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cia praktyczne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Wojewódzkim Specjalistycznym Szpitalu w Legnicy. Kurs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może być realizowany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od mo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mentu uzyskania Prawa Wykonywania Z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awodu i podjęcia pracy w zawodzie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pielęgniarki/pielęgniarza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na terenie kraju or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t>az po zrealizowaniu co najmniej</w:t>
      </w:r>
      <w:r w:rsidR="00B11F1B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m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iesięcy stażu pracy w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>zawodzie przez każdego</w:t>
      </w:r>
      <w:r w:rsidR="003A2EB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180BDC" w:rsidRPr="00ED045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 uczestników.</w:t>
      </w:r>
    </w:p>
    <w:p w:rsidR="008359D8" w:rsidRPr="008359D8" w:rsidRDefault="008359D8" w:rsidP="008359D8">
      <w:pPr>
        <w:autoSpaceDE w:val="0"/>
        <w:autoSpaceDN w:val="0"/>
        <w:adjustRightInd w:val="0"/>
        <w:spacing w:after="0" w:line="360" w:lineRule="auto"/>
        <w:ind w:left="1417" w:firstLine="707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FD0A61" w:rsidRDefault="00D16A83" w:rsidP="00D16A8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D16A83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ZAŁĄCZNIKI</w:t>
      </w:r>
    </w:p>
    <w:p w:rsidR="00D16A83" w:rsidRDefault="00D16A83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nr 1 - </w:t>
      </w:r>
      <w:r w:rsidRPr="00D16A83">
        <w:rPr>
          <w:rFonts w:ascii="Times New Roman" w:eastAsiaTheme="minorHAnsi" w:hAnsi="Times New Roman" w:cs="Times New Roman"/>
          <w:sz w:val="24"/>
          <w:szCs w:val="24"/>
          <w:lang w:eastAsia="en-US"/>
        </w:rPr>
        <w:t>„</w:t>
      </w:r>
      <w:r w:rsidRPr="00D16A83">
        <w:rPr>
          <w:rFonts w:ascii="Times New Roman" w:hAnsi="Times New Roman" w:cs="Times New Roman"/>
          <w:sz w:val="24"/>
          <w:szCs w:val="24"/>
        </w:rPr>
        <w:t>Regulaminem Rekrutacji  i Uczestnictwa</w:t>
      </w:r>
      <w:r w:rsidRPr="00D16A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6A83">
        <w:rPr>
          <w:rFonts w:ascii="Times New Roman" w:hAnsi="Times New Roman" w:cs="Times New Roman"/>
          <w:sz w:val="24"/>
          <w:szCs w:val="24"/>
        </w:rPr>
        <w:t>w projekcie nr POWR.05.05.00-00-0008/18”</w:t>
      </w:r>
    </w:p>
    <w:p w:rsidR="00D16A83" w:rsidRDefault="00D16A83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nr 2 –  </w:t>
      </w:r>
      <w:r w:rsidRPr="000D5BBC">
        <w:rPr>
          <w:rFonts w:ascii="Times New Roman" w:eastAsiaTheme="minorHAnsi" w:hAnsi="Times New Roman" w:cs="Times New Roman"/>
          <w:sz w:val="24"/>
          <w:szCs w:val="24"/>
          <w:lang w:eastAsia="en-US"/>
        </w:rPr>
        <w:t>Umowy</w:t>
      </w:r>
      <w:r w:rsidRPr="000D5BBC">
        <w:rPr>
          <w:rFonts w:ascii="Times New Roman" w:hAnsi="Times New Roman" w:cs="Times New Roman"/>
          <w:sz w:val="24"/>
          <w:szCs w:val="24"/>
        </w:rPr>
        <w:t xml:space="preserve"> na udział w Projekcie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D5BBC">
        <w:rPr>
          <w:rFonts w:ascii="Times New Roman" w:hAnsi="Times New Roman" w:cs="Times New Roman"/>
          <w:sz w:val="24"/>
          <w:szCs w:val="24"/>
        </w:rPr>
        <w:t xml:space="preserve">Opracowanie i wdrożenie programu Rozwojowego PWSZ im. </w:t>
      </w:r>
      <w:proofErr w:type="spellStart"/>
      <w:r w:rsidRPr="000D5BBC">
        <w:rPr>
          <w:rFonts w:ascii="Times New Roman" w:hAnsi="Times New Roman" w:cs="Times New Roman"/>
          <w:sz w:val="24"/>
          <w:szCs w:val="24"/>
        </w:rPr>
        <w:t>Witelona</w:t>
      </w:r>
      <w:proofErr w:type="spellEnd"/>
      <w:r w:rsidRPr="000D5BBC">
        <w:rPr>
          <w:rFonts w:ascii="Times New Roman" w:hAnsi="Times New Roman" w:cs="Times New Roman"/>
          <w:sz w:val="24"/>
          <w:szCs w:val="24"/>
        </w:rPr>
        <w:t xml:space="preserve"> w Legnicy dla kierunku Pielęgniarstwo na studiach I stopnia wraz z programem Rozwojowym Absolwenta”</w:t>
      </w:r>
    </w:p>
    <w:p w:rsidR="003A2EBA" w:rsidRDefault="00D16A83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nr 3 – </w:t>
      </w:r>
      <w:r w:rsidR="003A2EBA"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Oświadczenie uczestnika projektu</w:t>
      </w:r>
    </w:p>
    <w:p w:rsidR="003A2EBA" w:rsidRDefault="003A2EBA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nr 4 </w:t>
      </w:r>
      <w:r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– Upoważnienie do przetwarzania danych osobowych</w:t>
      </w:r>
    </w:p>
    <w:p w:rsidR="003A2EBA" w:rsidRDefault="003A2EBA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5 </w:t>
      </w:r>
      <w:r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– Odwołanie upoważnienia do przetwarzania danych osobowych</w:t>
      </w:r>
    </w:p>
    <w:p w:rsidR="003A2EBA" w:rsidRPr="003A2EBA" w:rsidRDefault="003A2EBA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6 </w:t>
      </w:r>
      <w:r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– Plan Studiów 2017/2018 do kierunku pielęgniarstwa</w:t>
      </w:r>
    </w:p>
    <w:p w:rsidR="003A2EBA" w:rsidRDefault="00B11F1B" w:rsidP="003A2EBA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Załącznik 6 a</w:t>
      </w:r>
      <w:r w:rsidR="003A2EBA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</w:t>
      </w:r>
      <w:r w:rsidR="003A2EBA"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- Plan Studiów 2018/2019 do kierunku pielęgniarstwa</w:t>
      </w:r>
    </w:p>
    <w:p w:rsidR="003A2EBA" w:rsidRPr="003A2EBA" w:rsidRDefault="003A2EBA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Załącznik 7 </w:t>
      </w:r>
      <w:r w:rsidRPr="003A2EB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– Moduł kształcenia praktyk zawodowych dostosowany do wymogów Europejskiej Rady Jakości Praktyk i Staży</w:t>
      </w:r>
    </w:p>
    <w:p w:rsidR="003A2EBA" w:rsidRPr="003A2EBA" w:rsidRDefault="003A2EBA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3A2EBA" w:rsidRDefault="003A2EBA" w:rsidP="00D16A83">
      <w:pPr>
        <w:pStyle w:val="Akapitzlist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E642CC" w:rsidRDefault="00E642CC" w:rsidP="00F80182">
      <w:pPr>
        <w:autoSpaceDE w:val="0"/>
        <w:autoSpaceDN w:val="0"/>
        <w:adjustRightInd w:val="0"/>
        <w:spacing w:after="0" w:line="240" w:lineRule="auto"/>
        <w:ind w:left="360"/>
        <w:rPr>
          <w:rFonts w:ascii="ArialMT" w:eastAsiaTheme="minorHAnsi" w:hAnsi="ArialMT" w:cs="ArialMT"/>
          <w:color w:val="000000"/>
          <w:lang w:eastAsia="en-US"/>
        </w:rPr>
      </w:pPr>
    </w:p>
    <w:p w:rsidR="006F5312" w:rsidRPr="006F5312" w:rsidRDefault="006F5312" w:rsidP="006F5312">
      <w:pPr>
        <w:rPr>
          <w:rFonts w:ascii="Times New Roman" w:hAnsi="Times New Roman" w:cs="Times New Roman"/>
          <w:sz w:val="24"/>
          <w:szCs w:val="24"/>
        </w:rPr>
      </w:pPr>
    </w:p>
    <w:sectPr w:rsidR="006F5312" w:rsidRPr="006F53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B8A" w:rsidRDefault="00651B8A" w:rsidP="00F510EC">
      <w:pPr>
        <w:spacing w:after="0" w:line="240" w:lineRule="auto"/>
      </w:pPr>
      <w:r>
        <w:separator/>
      </w:r>
    </w:p>
  </w:endnote>
  <w:endnote w:type="continuationSeparator" w:id="0">
    <w:p w:rsidR="00651B8A" w:rsidRDefault="00651B8A" w:rsidP="00F51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04" w:rsidRDefault="00420E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144005"/>
      <w:docPartObj>
        <w:docPartGallery w:val="Page Numbers (Bottom of Page)"/>
        <w:docPartUnique/>
      </w:docPartObj>
    </w:sdtPr>
    <w:sdtEndPr/>
    <w:sdtContent>
      <w:p w:rsidR="00420E04" w:rsidRDefault="00420E0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59C">
          <w:rPr>
            <w:noProof/>
          </w:rPr>
          <w:t>8</w:t>
        </w:r>
        <w:r>
          <w:fldChar w:fldCharType="end"/>
        </w:r>
      </w:p>
    </w:sdtContent>
  </w:sdt>
  <w:p w:rsidR="00FD45DA" w:rsidRDefault="00FD45D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04" w:rsidRDefault="00420E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B8A" w:rsidRDefault="00651B8A" w:rsidP="00F510EC">
      <w:pPr>
        <w:spacing w:after="0" w:line="240" w:lineRule="auto"/>
      </w:pPr>
      <w:r>
        <w:separator/>
      </w:r>
    </w:p>
  </w:footnote>
  <w:footnote w:type="continuationSeparator" w:id="0">
    <w:p w:rsidR="00651B8A" w:rsidRDefault="00651B8A" w:rsidP="00F510EC">
      <w:pPr>
        <w:spacing w:after="0" w:line="240" w:lineRule="auto"/>
      </w:pPr>
      <w:r>
        <w:continuationSeparator/>
      </w:r>
    </w:p>
  </w:footnote>
  <w:footnote w:id="1">
    <w:p w:rsidR="00FD45DA" w:rsidRPr="006F32C2" w:rsidRDefault="00FD45DA" w:rsidP="006F32C2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6F32C2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6F32C2">
        <w:rPr>
          <w:rFonts w:ascii="Times New Roman" w:hAnsi="Times New Roman" w:cs="Times New Roman"/>
          <w:sz w:val="20"/>
          <w:szCs w:val="20"/>
        </w:rPr>
        <w:t xml:space="preserve"> </w:t>
      </w:r>
      <w:r w:rsidRPr="006F32C2">
        <w:rPr>
          <w:rFonts w:ascii="Times New Roman" w:eastAsiaTheme="minorHAnsi" w:hAnsi="Times New Roman" w:cs="Times New Roman"/>
          <w:sz w:val="20"/>
          <w:szCs w:val="20"/>
          <w:lang w:eastAsia="en-US"/>
        </w:rPr>
        <w:t>Raport Naczelnej Rady Pielęgniarek i Położnych „Zabezpieczenie społeczeństwa polskiego w świadczenia</w:t>
      </w:r>
    </w:p>
    <w:p w:rsidR="00FD45DA" w:rsidRDefault="00FD45DA" w:rsidP="006F32C2">
      <w:pPr>
        <w:pStyle w:val="Tekstprzypisudolnego"/>
      </w:pPr>
      <w:r w:rsidRPr="006F32C2">
        <w:rPr>
          <w:rFonts w:ascii="Times New Roman" w:eastAsiaTheme="minorHAnsi" w:hAnsi="Times New Roman" w:cs="Times New Roman"/>
          <w:lang w:eastAsia="en-US"/>
        </w:rPr>
        <w:t>pielęgniarek i położnych”, Warszawa, maj 2015 r.</w:t>
      </w:r>
    </w:p>
  </w:footnote>
  <w:footnote w:id="2">
    <w:p w:rsidR="00FD45DA" w:rsidRDefault="00FD45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F32C2">
        <w:rPr>
          <w:rFonts w:ascii="Times New Roman" w:eastAsiaTheme="minorHAnsi" w:hAnsi="Times New Roman" w:cs="Times New Roman"/>
          <w:lang w:eastAsia="en-US"/>
        </w:rPr>
        <w:t>Dane Departamentu Pielęgniarek i Położnych w Ministerstwie Zdrowia.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04" w:rsidRDefault="00420E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04" w:rsidRDefault="00420E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04" w:rsidRDefault="00420E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4431"/>
    <w:multiLevelType w:val="multilevel"/>
    <w:tmpl w:val="441EA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AB90D04"/>
    <w:multiLevelType w:val="hybridMultilevel"/>
    <w:tmpl w:val="447EE3D0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77170"/>
    <w:multiLevelType w:val="multilevel"/>
    <w:tmpl w:val="42CE6C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3">
    <w:nsid w:val="156A35B5"/>
    <w:multiLevelType w:val="hybridMultilevel"/>
    <w:tmpl w:val="9F24A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D43E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8EC3E10"/>
    <w:multiLevelType w:val="hybridMultilevel"/>
    <w:tmpl w:val="3D44B6F4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D5B60"/>
    <w:multiLevelType w:val="hybridMultilevel"/>
    <w:tmpl w:val="CBC846E2"/>
    <w:lvl w:ilvl="0" w:tplc="983012C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C7284"/>
    <w:multiLevelType w:val="hybridMultilevel"/>
    <w:tmpl w:val="0E425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CC4B71"/>
    <w:multiLevelType w:val="hybridMultilevel"/>
    <w:tmpl w:val="9FB0D3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1E761B"/>
    <w:multiLevelType w:val="hybridMultilevel"/>
    <w:tmpl w:val="548C0DBE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10945"/>
    <w:multiLevelType w:val="hybridMultilevel"/>
    <w:tmpl w:val="BFA0088C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4F7BEC"/>
    <w:multiLevelType w:val="hybridMultilevel"/>
    <w:tmpl w:val="24EA96F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8932387"/>
    <w:multiLevelType w:val="multilevel"/>
    <w:tmpl w:val="42CE6C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13">
    <w:nsid w:val="39095F60"/>
    <w:multiLevelType w:val="hybridMultilevel"/>
    <w:tmpl w:val="3C68CEFE"/>
    <w:lvl w:ilvl="0" w:tplc="21180D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F21CD"/>
    <w:multiLevelType w:val="hybridMultilevel"/>
    <w:tmpl w:val="C276A32A"/>
    <w:lvl w:ilvl="0" w:tplc="C44E755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E1E51F6"/>
    <w:multiLevelType w:val="hybridMultilevel"/>
    <w:tmpl w:val="7330577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E434715"/>
    <w:multiLevelType w:val="hybridMultilevel"/>
    <w:tmpl w:val="440A9BBE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CF75E0"/>
    <w:multiLevelType w:val="hybridMultilevel"/>
    <w:tmpl w:val="4F2A90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E7B88"/>
    <w:multiLevelType w:val="hybridMultilevel"/>
    <w:tmpl w:val="6F128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5109EA"/>
    <w:multiLevelType w:val="hybridMultilevel"/>
    <w:tmpl w:val="1C9CF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34624"/>
    <w:multiLevelType w:val="hybridMultilevel"/>
    <w:tmpl w:val="870C4676"/>
    <w:lvl w:ilvl="0" w:tplc="65AABFD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>
    <w:nsid w:val="514E6193"/>
    <w:multiLevelType w:val="hybridMultilevel"/>
    <w:tmpl w:val="9FB8F8EE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7366D3"/>
    <w:multiLevelType w:val="hybridMultilevel"/>
    <w:tmpl w:val="EBD00AD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3274452"/>
    <w:multiLevelType w:val="hybridMultilevel"/>
    <w:tmpl w:val="0E704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F6315D"/>
    <w:multiLevelType w:val="hybridMultilevel"/>
    <w:tmpl w:val="81C01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B06F2E"/>
    <w:multiLevelType w:val="hybridMultilevel"/>
    <w:tmpl w:val="155004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9F4623"/>
    <w:multiLevelType w:val="hybridMultilevel"/>
    <w:tmpl w:val="369C7456"/>
    <w:lvl w:ilvl="0" w:tplc="C44E755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7B75B15"/>
    <w:multiLevelType w:val="hybridMultilevel"/>
    <w:tmpl w:val="374EF2CC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1918FF"/>
    <w:multiLevelType w:val="hybridMultilevel"/>
    <w:tmpl w:val="4664C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931F38"/>
    <w:multiLevelType w:val="hybridMultilevel"/>
    <w:tmpl w:val="7CBC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F21759"/>
    <w:multiLevelType w:val="hybridMultilevel"/>
    <w:tmpl w:val="BC024D16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5A0B7F"/>
    <w:multiLevelType w:val="hybridMultilevel"/>
    <w:tmpl w:val="67D260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A231CEA"/>
    <w:multiLevelType w:val="hybridMultilevel"/>
    <w:tmpl w:val="7FF2E5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C6B1EF9"/>
    <w:multiLevelType w:val="hybridMultilevel"/>
    <w:tmpl w:val="E2AED798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487D34"/>
    <w:multiLevelType w:val="hybridMultilevel"/>
    <w:tmpl w:val="8C0AC91E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6C3799"/>
    <w:multiLevelType w:val="multilevel"/>
    <w:tmpl w:val="A4BE863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 w:hint="default"/>
        <w:sz w:val="24"/>
      </w:rPr>
    </w:lvl>
    <w:lvl w:ilvl="1">
      <w:start w:val="2"/>
      <w:numFmt w:val="decimal"/>
      <w:isLgl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7FA7EFC"/>
    <w:multiLevelType w:val="hybridMultilevel"/>
    <w:tmpl w:val="A65A3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3E2876"/>
    <w:multiLevelType w:val="hybridMultilevel"/>
    <w:tmpl w:val="C980A7FC"/>
    <w:lvl w:ilvl="0" w:tplc="C44E755A">
      <w:numFmt w:val="bullet"/>
      <w:lvlText w:val="•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>
    <w:nsid w:val="79755832"/>
    <w:multiLevelType w:val="hybridMultilevel"/>
    <w:tmpl w:val="9BAA4B3E"/>
    <w:lvl w:ilvl="0" w:tplc="C44E755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AC7721C"/>
    <w:multiLevelType w:val="hybridMultilevel"/>
    <w:tmpl w:val="D3AA9DEA"/>
    <w:lvl w:ilvl="0" w:tplc="C44E75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6241C5"/>
    <w:multiLevelType w:val="hybridMultilevel"/>
    <w:tmpl w:val="1C72BDEC"/>
    <w:lvl w:ilvl="0" w:tplc="9176CB2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BE2562A"/>
    <w:multiLevelType w:val="hybridMultilevel"/>
    <w:tmpl w:val="C5FE144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5"/>
  </w:num>
  <w:num w:numId="3">
    <w:abstractNumId w:val="4"/>
  </w:num>
  <w:num w:numId="4">
    <w:abstractNumId w:val="16"/>
  </w:num>
  <w:num w:numId="5">
    <w:abstractNumId w:val="37"/>
  </w:num>
  <w:num w:numId="6">
    <w:abstractNumId w:val="33"/>
  </w:num>
  <w:num w:numId="7">
    <w:abstractNumId w:val="30"/>
  </w:num>
  <w:num w:numId="8">
    <w:abstractNumId w:val="39"/>
  </w:num>
  <w:num w:numId="9">
    <w:abstractNumId w:val="34"/>
  </w:num>
  <w:num w:numId="10">
    <w:abstractNumId w:val="27"/>
  </w:num>
  <w:num w:numId="11">
    <w:abstractNumId w:val="38"/>
  </w:num>
  <w:num w:numId="12">
    <w:abstractNumId w:val="26"/>
  </w:num>
  <w:num w:numId="13">
    <w:abstractNumId w:val="10"/>
  </w:num>
  <w:num w:numId="14">
    <w:abstractNumId w:val="5"/>
  </w:num>
  <w:num w:numId="15">
    <w:abstractNumId w:val="9"/>
  </w:num>
  <w:num w:numId="16">
    <w:abstractNumId w:val="1"/>
  </w:num>
  <w:num w:numId="17">
    <w:abstractNumId w:val="19"/>
  </w:num>
  <w:num w:numId="18">
    <w:abstractNumId w:val="13"/>
  </w:num>
  <w:num w:numId="19">
    <w:abstractNumId w:val="17"/>
  </w:num>
  <w:num w:numId="20">
    <w:abstractNumId w:val="32"/>
  </w:num>
  <w:num w:numId="21">
    <w:abstractNumId w:val="18"/>
  </w:num>
  <w:num w:numId="22">
    <w:abstractNumId w:val="29"/>
  </w:num>
  <w:num w:numId="23">
    <w:abstractNumId w:val="3"/>
  </w:num>
  <w:num w:numId="24">
    <w:abstractNumId w:val="11"/>
  </w:num>
  <w:num w:numId="25">
    <w:abstractNumId w:val="28"/>
  </w:num>
  <w:num w:numId="26">
    <w:abstractNumId w:val="20"/>
  </w:num>
  <w:num w:numId="27">
    <w:abstractNumId w:val="25"/>
  </w:num>
  <w:num w:numId="28">
    <w:abstractNumId w:val="36"/>
  </w:num>
  <w:num w:numId="29">
    <w:abstractNumId w:val="23"/>
  </w:num>
  <w:num w:numId="30">
    <w:abstractNumId w:val="2"/>
  </w:num>
  <w:num w:numId="31">
    <w:abstractNumId w:val="0"/>
  </w:num>
  <w:num w:numId="32">
    <w:abstractNumId w:val="21"/>
  </w:num>
  <w:num w:numId="33">
    <w:abstractNumId w:val="24"/>
  </w:num>
  <w:num w:numId="34">
    <w:abstractNumId w:val="7"/>
  </w:num>
  <w:num w:numId="35">
    <w:abstractNumId w:val="40"/>
  </w:num>
  <w:num w:numId="36">
    <w:abstractNumId w:val="8"/>
  </w:num>
  <w:num w:numId="37">
    <w:abstractNumId w:val="31"/>
  </w:num>
  <w:num w:numId="38">
    <w:abstractNumId w:val="6"/>
  </w:num>
  <w:num w:numId="39">
    <w:abstractNumId w:val="15"/>
  </w:num>
  <w:num w:numId="40">
    <w:abstractNumId w:val="41"/>
  </w:num>
  <w:num w:numId="41">
    <w:abstractNumId w:val="22"/>
  </w:num>
  <w:num w:numId="42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31C"/>
    <w:rsid w:val="00006CBF"/>
    <w:rsid w:val="000334F6"/>
    <w:rsid w:val="00041415"/>
    <w:rsid w:val="00044AB5"/>
    <w:rsid w:val="00046A65"/>
    <w:rsid w:val="00052163"/>
    <w:rsid w:val="00082561"/>
    <w:rsid w:val="00090058"/>
    <w:rsid w:val="000A760F"/>
    <w:rsid w:val="000A7E50"/>
    <w:rsid w:val="000D4B53"/>
    <w:rsid w:val="000D5BBC"/>
    <w:rsid w:val="000D68A3"/>
    <w:rsid w:val="0011509A"/>
    <w:rsid w:val="001378A0"/>
    <w:rsid w:val="00152028"/>
    <w:rsid w:val="001669C8"/>
    <w:rsid w:val="00180BDC"/>
    <w:rsid w:val="001816A9"/>
    <w:rsid w:val="0019496A"/>
    <w:rsid w:val="001A08BE"/>
    <w:rsid w:val="001A76E6"/>
    <w:rsid w:val="001B45CC"/>
    <w:rsid w:val="001D0696"/>
    <w:rsid w:val="001E0C49"/>
    <w:rsid w:val="001E55BA"/>
    <w:rsid w:val="002135F7"/>
    <w:rsid w:val="00213D13"/>
    <w:rsid w:val="0023325B"/>
    <w:rsid w:val="00243D52"/>
    <w:rsid w:val="0025120D"/>
    <w:rsid w:val="002800BC"/>
    <w:rsid w:val="00293159"/>
    <w:rsid w:val="002D1485"/>
    <w:rsid w:val="003235DA"/>
    <w:rsid w:val="0033203E"/>
    <w:rsid w:val="00372A0A"/>
    <w:rsid w:val="00372D13"/>
    <w:rsid w:val="00390194"/>
    <w:rsid w:val="00394168"/>
    <w:rsid w:val="00397819"/>
    <w:rsid w:val="003A2EBA"/>
    <w:rsid w:val="003A4A34"/>
    <w:rsid w:val="003B5F27"/>
    <w:rsid w:val="003D2207"/>
    <w:rsid w:val="003D3257"/>
    <w:rsid w:val="003F2D1A"/>
    <w:rsid w:val="00407858"/>
    <w:rsid w:val="00411CB0"/>
    <w:rsid w:val="00413AAD"/>
    <w:rsid w:val="00416437"/>
    <w:rsid w:val="00420E04"/>
    <w:rsid w:val="00436132"/>
    <w:rsid w:val="00447A63"/>
    <w:rsid w:val="00461558"/>
    <w:rsid w:val="00470E11"/>
    <w:rsid w:val="00487689"/>
    <w:rsid w:val="00490941"/>
    <w:rsid w:val="004915ED"/>
    <w:rsid w:val="004A1860"/>
    <w:rsid w:val="004B42BF"/>
    <w:rsid w:val="004C23D6"/>
    <w:rsid w:val="00503F1C"/>
    <w:rsid w:val="005225D8"/>
    <w:rsid w:val="00531821"/>
    <w:rsid w:val="005864B9"/>
    <w:rsid w:val="005B2952"/>
    <w:rsid w:val="00651B8A"/>
    <w:rsid w:val="00667F9D"/>
    <w:rsid w:val="00675C55"/>
    <w:rsid w:val="00697B2B"/>
    <w:rsid w:val="006B496A"/>
    <w:rsid w:val="006D42BC"/>
    <w:rsid w:val="006F32C2"/>
    <w:rsid w:val="006F35D8"/>
    <w:rsid w:val="006F5312"/>
    <w:rsid w:val="00700552"/>
    <w:rsid w:val="00707655"/>
    <w:rsid w:val="007077CF"/>
    <w:rsid w:val="00711799"/>
    <w:rsid w:val="00737530"/>
    <w:rsid w:val="0074126A"/>
    <w:rsid w:val="00753310"/>
    <w:rsid w:val="00767B6C"/>
    <w:rsid w:val="00775A85"/>
    <w:rsid w:val="0079350D"/>
    <w:rsid w:val="007A2389"/>
    <w:rsid w:val="007A509D"/>
    <w:rsid w:val="007A7387"/>
    <w:rsid w:val="007A7E44"/>
    <w:rsid w:val="007B00A7"/>
    <w:rsid w:val="007E6CD5"/>
    <w:rsid w:val="00817D89"/>
    <w:rsid w:val="0082131C"/>
    <w:rsid w:val="008253ED"/>
    <w:rsid w:val="00834F41"/>
    <w:rsid w:val="008359D8"/>
    <w:rsid w:val="008452A4"/>
    <w:rsid w:val="00861937"/>
    <w:rsid w:val="00862634"/>
    <w:rsid w:val="00864AC7"/>
    <w:rsid w:val="00872DA1"/>
    <w:rsid w:val="0088668C"/>
    <w:rsid w:val="00904D29"/>
    <w:rsid w:val="009523F2"/>
    <w:rsid w:val="009543FF"/>
    <w:rsid w:val="00954AFF"/>
    <w:rsid w:val="00984B56"/>
    <w:rsid w:val="009A50B3"/>
    <w:rsid w:val="009A62C0"/>
    <w:rsid w:val="009C1385"/>
    <w:rsid w:val="009D66C4"/>
    <w:rsid w:val="00A24472"/>
    <w:rsid w:val="00A245CF"/>
    <w:rsid w:val="00A467FF"/>
    <w:rsid w:val="00A634B0"/>
    <w:rsid w:val="00A90BB6"/>
    <w:rsid w:val="00AA31A0"/>
    <w:rsid w:val="00AE0732"/>
    <w:rsid w:val="00B01464"/>
    <w:rsid w:val="00B0459C"/>
    <w:rsid w:val="00B11F1B"/>
    <w:rsid w:val="00B13FA3"/>
    <w:rsid w:val="00B14CE4"/>
    <w:rsid w:val="00C032C7"/>
    <w:rsid w:val="00C179B9"/>
    <w:rsid w:val="00C30893"/>
    <w:rsid w:val="00C56172"/>
    <w:rsid w:val="00C7365A"/>
    <w:rsid w:val="00C86CEA"/>
    <w:rsid w:val="00C9413F"/>
    <w:rsid w:val="00CA024E"/>
    <w:rsid w:val="00CA3E2B"/>
    <w:rsid w:val="00CB5397"/>
    <w:rsid w:val="00CE3F91"/>
    <w:rsid w:val="00D11DFD"/>
    <w:rsid w:val="00D1309F"/>
    <w:rsid w:val="00D154EE"/>
    <w:rsid w:val="00D16A83"/>
    <w:rsid w:val="00D26548"/>
    <w:rsid w:val="00D40F48"/>
    <w:rsid w:val="00D5443A"/>
    <w:rsid w:val="00D710FE"/>
    <w:rsid w:val="00D7563F"/>
    <w:rsid w:val="00D8188B"/>
    <w:rsid w:val="00DC0F50"/>
    <w:rsid w:val="00DE37DD"/>
    <w:rsid w:val="00DF18C7"/>
    <w:rsid w:val="00E3548D"/>
    <w:rsid w:val="00E37251"/>
    <w:rsid w:val="00E53FE6"/>
    <w:rsid w:val="00E6403A"/>
    <w:rsid w:val="00E642CC"/>
    <w:rsid w:val="00E86C9F"/>
    <w:rsid w:val="00EA1072"/>
    <w:rsid w:val="00EA233B"/>
    <w:rsid w:val="00EA4A03"/>
    <w:rsid w:val="00EA6823"/>
    <w:rsid w:val="00EB74D2"/>
    <w:rsid w:val="00ED0457"/>
    <w:rsid w:val="00EE3493"/>
    <w:rsid w:val="00EE366C"/>
    <w:rsid w:val="00F00E2D"/>
    <w:rsid w:val="00F10423"/>
    <w:rsid w:val="00F510EC"/>
    <w:rsid w:val="00F5372D"/>
    <w:rsid w:val="00F53D6A"/>
    <w:rsid w:val="00F80182"/>
    <w:rsid w:val="00FC0666"/>
    <w:rsid w:val="00FD0A61"/>
    <w:rsid w:val="00FD45DA"/>
    <w:rsid w:val="00FD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8A0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B49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D4B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78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378A0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1378A0"/>
    <w:pPr>
      <w:tabs>
        <w:tab w:val="left" w:pos="284"/>
        <w:tab w:val="right" w:leader="dot" w:pos="9062"/>
      </w:tabs>
      <w:spacing w:after="100" w:line="360" w:lineRule="auto"/>
      <w:jc w:val="center"/>
    </w:pPr>
    <w:rPr>
      <w:rFonts w:ascii="Arial" w:eastAsia="Calibri" w:hAnsi="Arial" w:cs="Arial"/>
      <w:noProof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1378A0"/>
    <w:pPr>
      <w:tabs>
        <w:tab w:val="left" w:pos="709"/>
        <w:tab w:val="right" w:leader="dot" w:pos="9062"/>
      </w:tabs>
      <w:spacing w:after="100" w:line="360" w:lineRule="auto"/>
      <w:ind w:left="709" w:hanging="425"/>
      <w:jc w:val="both"/>
    </w:pPr>
    <w:rPr>
      <w:rFonts w:ascii="Calibri" w:eastAsia="Calibri" w:hAnsi="Calibri" w:cs="Times New Roman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1378A0"/>
    <w:pPr>
      <w:tabs>
        <w:tab w:val="right" w:leader="dot" w:pos="9062"/>
      </w:tabs>
      <w:spacing w:after="100" w:line="360" w:lineRule="auto"/>
      <w:ind w:left="709"/>
      <w:jc w:val="both"/>
    </w:pPr>
    <w:rPr>
      <w:rFonts w:ascii="Arial" w:eastAsia="Calibri" w:hAnsi="Arial" w:cs="Arial"/>
      <w:b/>
      <w:noProof/>
      <w:lang w:eastAsia="en-US"/>
    </w:rPr>
  </w:style>
  <w:style w:type="paragraph" w:customStyle="1" w:styleId="Default">
    <w:name w:val="Default"/>
    <w:rsid w:val="001378A0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37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37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78A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7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78A0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1378A0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1378A0"/>
    <w:pPr>
      <w:spacing w:line="240" w:lineRule="auto"/>
    </w:pPr>
    <w:rPr>
      <w:i/>
      <w:iCs/>
      <w:color w:val="44546A" w:themeColor="text2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1378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378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07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FC06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FC06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49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014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14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1464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14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1464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1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464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6B496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32C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32C2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32C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0D4B5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8A0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B49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D4B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78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378A0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1378A0"/>
    <w:pPr>
      <w:tabs>
        <w:tab w:val="left" w:pos="284"/>
        <w:tab w:val="right" w:leader="dot" w:pos="9062"/>
      </w:tabs>
      <w:spacing w:after="100" w:line="360" w:lineRule="auto"/>
      <w:jc w:val="center"/>
    </w:pPr>
    <w:rPr>
      <w:rFonts w:ascii="Arial" w:eastAsia="Calibri" w:hAnsi="Arial" w:cs="Arial"/>
      <w:noProof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1378A0"/>
    <w:pPr>
      <w:tabs>
        <w:tab w:val="left" w:pos="709"/>
        <w:tab w:val="right" w:leader="dot" w:pos="9062"/>
      </w:tabs>
      <w:spacing w:after="100" w:line="360" w:lineRule="auto"/>
      <w:ind w:left="709" w:hanging="425"/>
      <w:jc w:val="both"/>
    </w:pPr>
    <w:rPr>
      <w:rFonts w:ascii="Calibri" w:eastAsia="Calibri" w:hAnsi="Calibri" w:cs="Times New Roman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1378A0"/>
    <w:pPr>
      <w:tabs>
        <w:tab w:val="right" w:leader="dot" w:pos="9062"/>
      </w:tabs>
      <w:spacing w:after="100" w:line="360" w:lineRule="auto"/>
      <w:ind w:left="709"/>
      <w:jc w:val="both"/>
    </w:pPr>
    <w:rPr>
      <w:rFonts w:ascii="Arial" w:eastAsia="Calibri" w:hAnsi="Arial" w:cs="Arial"/>
      <w:b/>
      <w:noProof/>
      <w:lang w:eastAsia="en-US"/>
    </w:rPr>
  </w:style>
  <w:style w:type="paragraph" w:customStyle="1" w:styleId="Default">
    <w:name w:val="Default"/>
    <w:rsid w:val="001378A0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37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37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78A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78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78A0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1378A0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1378A0"/>
    <w:pPr>
      <w:spacing w:line="240" w:lineRule="auto"/>
    </w:pPr>
    <w:rPr>
      <w:i/>
      <w:iCs/>
      <w:color w:val="44546A" w:themeColor="text2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1378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378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07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FC06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FC06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49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014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14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1464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14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1464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1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464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6B496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32C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32C2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32C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0D4B5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1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praktyki.pwsz.legnica.edu.pl/strona-130-praktyki-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76535-49B0-499C-8678-D72A10BB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5893</Words>
  <Characters>35359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Kasza Aneta</cp:lastModifiedBy>
  <cp:revision>2</cp:revision>
  <dcterms:created xsi:type="dcterms:W3CDTF">2019-10-08T09:27:00Z</dcterms:created>
  <dcterms:modified xsi:type="dcterms:W3CDTF">2019-10-08T09:27:00Z</dcterms:modified>
</cp:coreProperties>
</file>